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F9A902" w14:textId="77777777" w:rsidR="00940891" w:rsidRDefault="00940891"/>
    <w:p w14:paraId="3ED557B7" w14:textId="77777777" w:rsidR="00940891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Estimados</w:t>
      </w:r>
      <w:proofErr w:type="spellEnd"/>
      <w:r>
        <w:rPr>
          <w:sz w:val="24"/>
          <w:szCs w:val="24"/>
        </w:rPr>
        <w:t xml:space="preserve"> Padres y </w:t>
      </w:r>
      <w:proofErr w:type="spellStart"/>
      <w:r>
        <w:rPr>
          <w:sz w:val="24"/>
          <w:szCs w:val="24"/>
        </w:rPr>
        <w:t>Tutores</w:t>
      </w:r>
      <w:proofErr w:type="spellEnd"/>
      <w:r>
        <w:rPr>
          <w:sz w:val="24"/>
          <w:szCs w:val="24"/>
        </w:rPr>
        <w:t>,</w:t>
      </w:r>
    </w:p>
    <w:p w14:paraId="1992E4D9" w14:textId="77777777" w:rsidR="00940891" w:rsidRDefault="00940891">
      <w:pPr>
        <w:rPr>
          <w:sz w:val="24"/>
          <w:szCs w:val="24"/>
        </w:rPr>
      </w:pPr>
    </w:p>
    <w:p w14:paraId="33620963" w14:textId="77777777" w:rsidR="0094089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¡Nos </w:t>
      </w:r>
      <w:proofErr w:type="spellStart"/>
      <w:r>
        <w:rPr>
          <w:sz w:val="24"/>
          <w:szCs w:val="24"/>
        </w:rPr>
        <w:t>emociona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compartir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Programa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Educación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Nutricional</w:t>
      </w:r>
      <w:proofErr w:type="spellEnd"/>
      <w:r>
        <w:rPr>
          <w:b/>
          <w:sz w:val="24"/>
          <w:szCs w:val="24"/>
        </w:rPr>
        <w:t xml:space="preserve"> La Cosecha del Mes 2025</w:t>
      </w:r>
      <w:r>
        <w:rPr>
          <w:sz w:val="24"/>
          <w:szCs w:val="24"/>
        </w:rPr>
        <w:t xml:space="preserve">! Este </w:t>
      </w:r>
      <w:proofErr w:type="spellStart"/>
      <w:r>
        <w:rPr>
          <w:sz w:val="24"/>
          <w:szCs w:val="24"/>
        </w:rPr>
        <w:t>atractivo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presenta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variedad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frutas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verduras</w:t>
      </w:r>
      <w:proofErr w:type="spellEnd"/>
      <w:r>
        <w:rPr>
          <w:sz w:val="24"/>
          <w:szCs w:val="24"/>
        </w:rPr>
        <w:t xml:space="preserve"> a lo largo del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 escolar, </w:t>
      </w:r>
      <w:proofErr w:type="spellStart"/>
      <w:r>
        <w:rPr>
          <w:sz w:val="24"/>
          <w:szCs w:val="24"/>
        </w:rPr>
        <w:t>ayudándoles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aprender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nutrición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alimentos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descubrir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cómo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cultivan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alimentos</w:t>
      </w:r>
      <w:proofErr w:type="spellEnd"/>
      <w:r>
        <w:rPr>
          <w:sz w:val="24"/>
          <w:szCs w:val="24"/>
        </w:rPr>
        <w:t>.</w:t>
      </w:r>
    </w:p>
    <w:p w14:paraId="530EE96A" w14:textId="77777777" w:rsidR="00940891" w:rsidRDefault="00940891">
      <w:pPr>
        <w:rPr>
          <w:sz w:val="24"/>
          <w:szCs w:val="24"/>
        </w:rPr>
      </w:pPr>
    </w:p>
    <w:p w14:paraId="7E1D6829" w14:textId="77777777" w:rsidR="0094089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Cada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alumnos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tendrán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oportunidad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participar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degustación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fruta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verdura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apoyarán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lecciones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educativas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divertidas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mejorar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comprensión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importancia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nutrición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continuación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encontrará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calendario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frutas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verduras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>:</w:t>
      </w:r>
    </w:p>
    <w:p w14:paraId="4931F93C" w14:textId="77777777" w:rsidR="00940891" w:rsidRDefault="00940891">
      <w:pPr>
        <w:rPr>
          <w:sz w:val="24"/>
          <w:szCs w:val="24"/>
        </w:rPr>
      </w:pPr>
    </w:p>
    <w:tbl>
      <w:tblPr>
        <w:tblStyle w:val="a"/>
        <w:tblW w:w="7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4290"/>
      </w:tblGrid>
      <w:tr w:rsidR="00940891" w14:paraId="618E8FD3" w14:textId="77777777">
        <w:trPr>
          <w:jc w:val="center"/>
        </w:trPr>
        <w:tc>
          <w:tcPr>
            <w:tcW w:w="361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54E1" w14:textId="77777777" w:rsidR="00940891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Mes</w:t>
            </w:r>
          </w:p>
        </w:tc>
        <w:tc>
          <w:tcPr>
            <w:tcW w:w="42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0CA9" w14:textId="77777777" w:rsidR="00940891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Produce</w:t>
            </w:r>
          </w:p>
        </w:tc>
      </w:tr>
      <w:tr w:rsidR="00940891" w14:paraId="27DC5B9E" w14:textId="77777777">
        <w:trPr>
          <w:jc w:val="center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8917" w14:textId="77777777" w:rsidR="00940891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Enero</w:t>
            </w:r>
            <w:proofErr w:type="spellEnd"/>
          </w:p>
        </w:tc>
        <w:tc>
          <w:tcPr>
            <w:tcW w:w="4290" w:type="dxa"/>
            <w:tcBorders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FF5D" w14:textId="77777777" w:rsidR="00940891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Pomelos</w:t>
            </w:r>
          </w:p>
        </w:tc>
      </w:tr>
      <w:tr w:rsidR="00940891" w14:paraId="6D8D3CB2" w14:textId="77777777">
        <w:trPr>
          <w:jc w:val="center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8527" w14:textId="77777777" w:rsidR="00940891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Febrero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1152" w14:textId="77777777" w:rsidR="00940891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Espinacas</w:t>
            </w:r>
            <w:proofErr w:type="spellEnd"/>
          </w:p>
        </w:tc>
      </w:tr>
      <w:tr w:rsidR="00940891" w14:paraId="745540CE" w14:textId="77777777">
        <w:trPr>
          <w:jc w:val="center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648F" w14:textId="77777777" w:rsidR="00940891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Marzo</w:t>
            </w:r>
          </w:p>
        </w:tc>
        <w:tc>
          <w:tcPr>
            <w:tcW w:w="4290" w:type="dxa"/>
            <w:tcBorders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B15E" w14:textId="77777777" w:rsidR="00940891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Espárragos</w:t>
            </w:r>
            <w:proofErr w:type="spellEnd"/>
          </w:p>
        </w:tc>
      </w:tr>
      <w:tr w:rsidR="00940891" w14:paraId="7C3AEEC0" w14:textId="77777777">
        <w:trPr>
          <w:jc w:val="center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20FE" w14:textId="77777777" w:rsidR="00940891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Abril </w:t>
            </w:r>
          </w:p>
        </w:tc>
        <w:tc>
          <w:tcPr>
            <w:tcW w:w="4290" w:type="dxa"/>
            <w:tcBorders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5105" w14:textId="77777777" w:rsidR="00940891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Zarzamoras</w:t>
            </w:r>
            <w:proofErr w:type="spellEnd"/>
          </w:p>
        </w:tc>
      </w:tr>
      <w:tr w:rsidR="00940891" w14:paraId="20EA8C26" w14:textId="77777777">
        <w:trPr>
          <w:jc w:val="center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35F4" w14:textId="77777777" w:rsidR="00940891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Mayo</w:t>
            </w:r>
          </w:p>
        </w:tc>
        <w:tc>
          <w:tcPr>
            <w:tcW w:w="4290" w:type="dxa"/>
            <w:tcBorders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DBBC" w14:textId="77777777" w:rsidR="00940891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Cerezas</w:t>
            </w:r>
          </w:p>
        </w:tc>
      </w:tr>
    </w:tbl>
    <w:p w14:paraId="610F40E7" w14:textId="77777777" w:rsidR="00940891" w:rsidRDefault="00940891">
      <w:pPr>
        <w:rPr>
          <w:sz w:val="24"/>
          <w:szCs w:val="24"/>
        </w:rPr>
      </w:pPr>
    </w:p>
    <w:p w14:paraId="2139D97A" w14:textId="77777777" w:rsidR="0094089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invitamos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hablar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alimentos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pruebe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y a </w:t>
      </w:r>
      <w:proofErr w:type="spellStart"/>
      <w:r>
        <w:rPr>
          <w:sz w:val="24"/>
          <w:szCs w:val="24"/>
        </w:rPr>
        <w:t>preguntarle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sus </w:t>
      </w:r>
      <w:proofErr w:type="spellStart"/>
      <w:r>
        <w:rPr>
          <w:sz w:val="24"/>
          <w:szCs w:val="24"/>
        </w:rPr>
        <w:t>frutas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verduras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favoritas</w:t>
      </w:r>
      <w:proofErr w:type="spellEnd"/>
      <w:r>
        <w:rPr>
          <w:sz w:val="24"/>
          <w:szCs w:val="24"/>
        </w:rPr>
        <w:t xml:space="preserve">. Esta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gran </w:t>
      </w:r>
      <w:proofErr w:type="spellStart"/>
      <w:r>
        <w:rPr>
          <w:sz w:val="24"/>
          <w:szCs w:val="24"/>
        </w:rPr>
        <w:t>oportunidad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iniciar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conversaciones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familiares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consumo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frutas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verduras</w:t>
      </w:r>
      <w:proofErr w:type="spellEnd"/>
      <w:r>
        <w:rPr>
          <w:sz w:val="24"/>
          <w:szCs w:val="24"/>
        </w:rPr>
        <w:t xml:space="preserve">, e </w:t>
      </w:r>
      <w:proofErr w:type="spellStart"/>
      <w:r>
        <w:rPr>
          <w:sz w:val="24"/>
          <w:szCs w:val="24"/>
        </w:rPr>
        <w:t>incluso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incorporar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algunos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alimentos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comidas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casa.</w:t>
      </w:r>
    </w:p>
    <w:p w14:paraId="4358E4F4" w14:textId="77777777" w:rsidR="00940891" w:rsidRDefault="00940891">
      <w:pPr>
        <w:rPr>
          <w:sz w:val="24"/>
          <w:szCs w:val="24"/>
        </w:rPr>
      </w:pPr>
    </w:p>
    <w:p w14:paraId="445430FE" w14:textId="77777777" w:rsidR="0094089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Gracias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apoyo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ayudar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estudiante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explorar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disfrutar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alimentos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nutritivos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través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maravilloso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. Si </w:t>
      </w:r>
      <w:proofErr w:type="spellStart"/>
      <w:r>
        <w:rPr>
          <w:sz w:val="24"/>
          <w:szCs w:val="24"/>
        </w:rPr>
        <w:t>tienen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pregunta</w:t>
      </w:r>
      <w:proofErr w:type="spellEnd"/>
      <w:r>
        <w:rPr>
          <w:sz w:val="24"/>
          <w:szCs w:val="24"/>
        </w:rPr>
        <w:t xml:space="preserve">, no </w:t>
      </w:r>
      <w:proofErr w:type="spellStart"/>
      <w:r>
        <w:rPr>
          <w:sz w:val="24"/>
          <w:szCs w:val="24"/>
        </w:rPr>
        <w:t>duden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comunicarse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nosotros</w:t>
      </w:r>
      <w:proofErr w:type="spellEnd"/>
      <w:r>
        <w:rPr>
          <w:sz w:val="24"/>
          <w:szCs w:val="24"/>
        </w:rPr>
        <w:t>.</w:t>
      </w:r>
    </w:p>
    <w:p w14:paraId="6CE85DA2" w14:textId="77777777" w:rsidR="00940891" w:rsidRDefault="00940891">
      <w:pPr>
        <w:rPr>
          <w:sz w:val="24"/>
          <w:szCs w:val="24"/>
        </w:rPr>
      </w:pPr>
    </w:p>
    <w:p w14:paraId="295CF621" w14:textId="77777777" w:rsidR="00940891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Saludos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cordiales</w:t>
      </w:r>
      <w:proofErr w:type="spellEnd"/>
      <w:r>
        <w:rPr>
          <w:sz w:val="24"/>
          <w:szCs w:val="24"/>
        </w:rPr>
        <w:t>,</w:t>
      </w:r>
    </w:p>
    <w:p w14:paraId="6E5B2794" w14:textId="77777777" w:rsidR="00940891" w:rsidRDefault="00940891">
      <w:pPr>
        <w:rPr>
          <w:sz w:val="24"/>
          <w:szCs w:val="24"/>
        </w:rPr>
      </w:pPr>
    </w:p>
    <w:p w14:paraId="3A0A3F91" w14:textId="77777777" w:rsidR="00940891" w:rsidRDefault="00000000">
      <w:pPr>
        <w:rPr>
          <w:sz w:val="24"/>
          <w:szCs w:val="24"/>
        </w:rPr>
      </w:pPr>
      <w:r>
        <w:rPr>
          <w:sz w:val="24"/>
          <w:szCs w:val="24"/>
        </w:rPr>
        <w:t>[Your Name]</w:t>
      </w:r>
    </w:p>
    <w:p w14:paraId="36357F9C" w14:textId="77777777" w:rsidR="00940891" w:rsidRDefault="00000000">
      <w:pPr>
        <w:rPr>
          <w:sz w:val="24"/>
          <w:szCs w:val="24"/>
        </w:rPr>
      </w:pPr>
      <w:r>
        <w:rPr>
          <w:sz w:val="24"/>
          <w:szCs w:val="24"/>
        </w:rPr>
        <w:t>[Your Title]</w:t>
      </w:r>
    </w:p>
    <w:p w14:paraId="3D6D46A9" w14:textId="77777777" w:rsidR="00940891" w:rsidRDefault="00000000">
      <w:pPr>
        <w:rPr>
          <w:sz w:val="24"/>
          <w:szCs w:val="24"/>
        </w:rPr>
      </w:pPr>
      <w:r>
        <w:rPr>
          <w:sz w:val="24"/>
          <w:szCs w:val="24"/>
        </w:rPr>
        <w:t>[School or District Name]</w:t>
      </w:r>
    </w:p>
    <w:p w14:paraId="243C83B5" w14:textId="77777777" w:rsidR="00940891" w:rsidRDefault="00000000">
      <w:pPr>
        <w:rPr>
          <w:sz w:val="24"/>
          <w:szCs w:val="24"/>
        </w:rPr>
      </w:pPr>
      <w:r>
        <w:rPr>
          <w:sz w:val="24"/>
          <w:szCs w:val="24"/>
        </w:rPr>
        <w:t>[Contact Information]</w:t>
      </w:r>
    </w:p>
    <w:p w14:paraId="40958714" w14:textId="77777777" w:rsidR="00940891" w:rsidRDefault="00940891"/>
    <w:sectPr w:rsidR="009408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648EE" w14:textId="77777777" w:rsidR="00474344" w:rsidRDefault="00474344">
      <w:pPr>
        <w:spacing w:line="240" w:lineRule="auto"/>
      </w:pPr>
      <w:r>
        <w:separator/>
      </w:r>
    </w:p>
  </w:endnote>
  <w:endnote w:type="continuationSeparator" w:id="0">
    <w:p w14:paraId="1A84A5D1" w14:textId="77777777" w:rsidR="00474344" w:rsidRDefault="00474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E461" w14:textId="77777777" w:rsidR="00940891" w:rsidRDefault="009408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77304" w14:textId="77777777" w:rsidR="00474344" w:rsidRDefault="00474344">
      <w:pPr>
        <w:spacing w:line="240" w:lineRule="auto"/>
      </w:pPr>
      <w:r>
        <w:separator/>
      </w:r>
    </w:p>
  </w:footnote>
  <w:footnote w:type="continuationSeparator" w:id="0">
    <w:p w14:paraId="0CDD2B53" w14:textId="77777777" w:rsidR="00474344" w:rsidRDefault="00474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59CE" w14:textId="77777777" w:rsidR="00940891" w:rsidRDefault="00000000"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A9D968C" wp14:editId="1AA55852">
          <wp:simplePos x="0" y="0"/>
          <wp:positionH relativeFrom="column">
            <wp:posOffset>4404267</wp:posOffset>
          </wp:positionH>
          <wp:positionV relativeFrom="paragraph">
            <wp:posOffset>-171449</wp:posOffset>
          </wp:positionV>
          <wp:extent cx="2148933" cy="8810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933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91"/>
    <w:rsid w:val="00177AE3"/>
    <w:rsid w:val="00474344"/>
    <w:rsid w:val="00940891"/>
    <w:rsid w:val="00E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A837"/>
  <w15:docId w15:val="{66092869-0B11-448E-9A3A-378D65E3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C2262C35C884B9A6BE76CBE6458C0" ma:contentTypeVersion="0" ma:contentTypeDescription="Create a new document." ma:contentTypeScope="" ma:versionID="8b7e50c23cf8c1a47585cfd75e02f6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BA75E-BC84-46D4-BF83-8D9E340EC459}"/>
</file>

<file path=customXml/itemProps2.xml><?xml version="1.0" encoding="utf-8"?>
<ds:datastoreItem xmlns:ds="http://schemas.openxmlformats.org/officeDocument/2006/customXml" ds:itemID="{4E418313-BD69-4F93-A581-5F4F3F349500}"/>
</file>

<file path=customXml/itemProps3.xml><?xml version="1.0" encoding="utf-8"?>
<ds:datastoreItem xmlns:ds="http://schemas.openxmlformats.org/officeDocument/2006/customXml" ds:itemID="{317B5E48-137A-4A7A-990C-857851245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Moya</dc:creator>
  <cp:lastModifiedBy>Nadia Moya</cp:lastModifiedBy>
  <cp:revision>2</cp:revision>
  <dcterms:created xsi:type="dcterms:W3CDTF">2025-01-22T19:51:00Z</dcterms:created>
  <dcterms:modified xsi:type="dcterms:W3CDTF">2025-01-22T19:51:00Z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0x010100ECBC2262C35C884B9A6BE76CBE6458C0</vt:lpwstr>
  </property>
</Properties>
</file>