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41F4E" w14:textId="4DA6B373" w:rsidR="00510E1D" w:rsidRPr="00F47AF2" w:rsidRDefault="00B625BA" w:rsidP="00F47AF2">
      <w:pPr>
        <w:pStyle w:val="ToolTitle"/>
        <w:ind w:left="-90"/>
        <w:jc w:val="center"/>
        <w:rPr>
          <w:rFonts w:ascii="Calibri" w:hAnsi="Calibri"/>
          <w:szCs w:val="40"/>
        </w:rPr>
      </w:pPr>
      <w:r w:rsidRPr="00F47AF2">
        <w:rPr>
          <w:rFonts w:ascii="Calibri" w:hAnsi="Calibri"/>
          <w:noProof/>
          <w:sz w:val="20"/>
          <w:szCs w:val="20"/>
          <w:lang w:eastAsia="en-US"/>
        </w:rPr>
        <w:drawing>
          <wp:anchor distT="0" distB="0" distL="114300" distR="114300" simplePos="0" relativeHeight="251668480" behindDoc="0" locked="0" layoutInCell="1" allowOverlap="1" wp14:anchorId="0F3F2DC8" wp14:editId="05CBF8EC">
            <wp:simplePos x="0" y="0"/>
            <wp:positionH relativeFrom="column">
              <wp:posOffset>4127500</wp:posOffset>
            </wp:positionH>
            <wp:positionV relativeFrom="paragraph">
              <wp:posOffset>8464550</wp:posOffset>
            </wp:positionV>
            <wp:extent cx="2273300" cy="496570"/>
            <wp:effectExtent l="0" t="0" r="12700" b="11430"/>
            <wp:wrapThrough wrapText="bothSides">
              <wp:wrapPolygon edited="0">
                <wp:start x="1207" y="0"/>
                <wp:lineTo x="0" y="7734"/>
                <wp:lineTo x="0" y="19887"/>
                <wp:lineTo x="724" y="20992"/>
                <wp:lineTo x="4827" y="20992"/>
                <wp:lineTo x="21479" y="15468"/>
                <wp:lineTo x="21479" y="4419"/>
                <wp:lineTo x="5551" y="0"/>
                <wp:lineTo x="1207"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3300" cy="49657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libri" w:hAnsi="Calibri"/>
          </w:rPr>
          <w:alias w:val="Title"/>
          <w:id w:val="-2002879651"/>
          <w:dataBinding w:prefixMappings="xmlns:ns0='http://schemas.openxmlformats.org/package/2006/metadata/core-properties' xmlns:ns1='http://purl.org/dc/elements/1.1/'" w:xpath="/ns0:coreProperties[1]/ns1:title[1]" w:storeItemID="{6C3C8BC8-F283-45AE-878A-BAB7291924A1}"/>
          <w:text/>
        </w:sdtPr>
        <w:sdtEndPr/>
        <w:sdtContent>
          <w:r w:rsidR="00945407" w:rsidRPr="00F47AF2">
            <w:rPr>
              <w:rFonts w:ascii="Calibri" w:hAnsi="Calibri"/>
            </w:rPr>
            <w:t>Step 1: Strengths and Needs Inventory: Vision, Priority, and SEL Alignment</w:t>
          </w:r>
        </w:sdtContent>
      </w:sdt>
    </w:p>
    <w:p w14:paraId="3C51BB91" w14:textId="77777777" w:rsidR="00D12C09" w:rsidRPr="00F47AF2" w:rsidRDefault="00D12C09" w:rsidP="00F47AF2">
      <w:pPr>
        <w:rPr>
          <w:rFonts w:ascii="Calibri" w:hAnsi="Calibri" w:cs="Tahoma"/>
          <w:sz w:val="20"/>
          <w:szCs w:val="18"/>
        </w:rPr>
      </w:pPr>
    </w:p>
    <w:p w14:paraId="47FBC9A3" w14:textId="3EAE2DA7" w:rsidR="006025F9" w:rsidRPr="00F47AF2" w:rsidRDefault="003E51FB" w:rsidP="00F47AF2">
      <w:pPr>
        <w:rPr>
          <w:rFonts w:ascii="Calibri" w:hAnsi="Calibri" w:cs="Tahoma"/>
          <w:sz w:val="20"/>
          <w:szCs w:val="18"/>
        </w:rPr>
      </w:pPr>
      <w:r w:rsidRPr="00F47AF2">
        <w:rPr>
          <w:rFonts w:ascii="Calibri" w:hAnsi="Calibri"/>
          <w:noProof/>
        </w:rPr>
        <mc:AlternateContent>
          <mc:Choice Requires="wps">
            <w:drawing>
              <wp:anchor distT="0" distB="0" distL="114300" distR="114300" simplePos="0" relativeHeight="251665408" behindDoc="1" locked="0" layoutInCell="1" allowOverlap="1" wp14:anchorId="7D78C9B3" wp14:editId="1515C695">
                <wp:simplePos x="0" y="0"/>
                <wp:positionH relativeFrom="column">
                  <wp:posOffset>685800</wp:posOffset>
                </wp:positionH>
                <wp:positionV relativeFrom="paragraph">
                  <wp:posOffset>46990</wp:posOffset>
                </wp:positionV>
                <wp:extent cx="5092700" cy="1435100"/>
                <wp:effectExtent l="0" t="0" r="38100" b="38100"/>
                <wp:wrapNone/>
                <wp:docPr id="12" name="Rectangle 12"/>
                <wp:cNvGraphicFramePr/>
                <a:graphic xmlns:a="http://schemas.openxmlformats.org/drawingml/2006/main">
                  <a:graphicData uri="http://schemas.microsoft.com/office/word/2010/wordprocessingShape">
                    <wps:wsp>
                      <wps:cNvSpPr/>
                      <wps:spPr>
                        <a:xfrm>
                          <a:off x="0" y="0"/>
                          <a:ext cx="5092700" cy="1435100"/>
                        </a:xfrm>
                        <a:prstGeom prst="rect">
                          <a:avLst/>
                        </a:prstGeom>
                        <a:noFill/>
                        <a:ln w="15875">
                          <a:solidFill>
                            <a:schemeClr val="accent2">
                              <a:lumMod val="75000"/>
                            </a:schemeClr>
                          </a:solidFill>
                          <a:prstDash val="soli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CE241" id="Rectangle 12" o:spid="_x0000_s1026" style="position:absolute;margin-left:54pt;margin-top:3.7pt;width:401pt;height:11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" filled="f" strokecolor="#75a675 [2405]" strokeweight="1.25pt"/>
            </w:pict>
          </mc:Fallback>
        </mc:AlternateContent>
      </w:r>
      <w:r w:rsidR="00361818" w:rsidRPr="00F47AF2">
        <w:rPr>
          <w:rFonts w:ascii="Calibri" w:hAnsi="Calibri"/>
          <w:noProof/>
        </w:rPr>
        <mc:AlternateContent>
          <mc:Choice Requires="wps">
            <w:drawing>
              <wp:anchor distT="0" distB="0" distL="114300" distR="114300" simplePos="0" relativeHeight="251666432" behindDoc="0" locked="0" layoutInCell="1" allowOverlap="1" wp14:anchorId="08CF648C" wp14:editId="175100EA">
                <wp:simplePos x="0" y="0"/>
                <wp:positionH relativeFrom="column">
                  <wp:posOffset>723900</wp:posOffset>
                </wp:positionH>
                <wp:positionV relativeFrom="paragraph">
                  <wp:posOffset>161925</wp:posOffset>
                </wp:positionV>
                <wp:extent cx="4962525" cy="1205865"/>
                <wp:effectExtent l="0" t="0" r="0" b="0"/>
                <wp:wrapTopAndBottom/>
                <wp:docPr id="7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2525" cy="12058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B07A24B" w14:textId="77777777" w:rsidR="00B93128" w:rsidRDefault="006545E8" w:rsidP="005C0F38">
                            <w:pPr>
                              <w:spacing w:line="220" w:lineRule="exact"/>
                              <w:ind w:left="90"/>
                              <w:rPr>
                                <w:rFonts w:ascii="Calibri" w:hAnsi="Calibri"/>
                                <w:i/>
                                <w:color w:val="595959" w:themeColor="text1" w:themeTint="A6"/>
                                <w:sz w:val="20"/>
                              </w:rPr>
                            </w:pPr>
                            <w:sdt>
                              <w:sdtPr>
                                <w:rPr>
                                  <w:rFonts w:ascii="Calibri" w:hAnsi="Calibri"/>
                                  <w:i/>
                                  <w:color w:val="595959" w:themeColor="text1" w:themeTint="A6"/>
                                  <w:sz w:val="20"/>
                                </w:rPr>
                                <w:alias w:val="Abstract"/>
                                <w:id w:val="598227177"/>
                                <w:dataBinding w:prefixMappings="xmlns:ns0='http://schemas.microsoft.com/office/2006/coverPageProps'" w:xpath="/ns0:CoverPageProperties[1]/ns0:Abstract[1]" w:storeItemID="{55AF091B-3C7A-41E3-B477-F2FDAA23CFDA}"/>
                                <w:text/>
                              </w:sdtPr>
                              <w:sdtEndPr/>
                              <w:sdtContent>
                                <w:r w:rsidR="00B93128" w:rsidRPr="00F47AF2">
                                  <w:rPr>
                                    <w:rFonts w:ascii="Calibri" w:hAnsi="Calibri"/>
                                    <w:i/>
                                    <w:color w:val="595959" w:themeColor="text1" w:themeTint="A6"/>
                                    <w:sz w:val="20"/>
                                  </w:rPr>
                                  <w:t>This initial activity walks your team through a high-level inventory of your district’s social and emotional learning (SEL) strengths and needs. The goal is to obtain clarity about your district’s long-term vision, current district priorities and how SEL aligns with them. Completing this worksheet should inform planning discussions with your leadership team or department, which should help significantly in identifying strategies and approaches for implementing SEL district-wide (Step 2). You can complete this form electronically by checking the appropriate boxes and typing your responses directly in the spaces provided below.  Expected time: 3-8 hours</w:t>
                                </w:r>
                              </w:sdtContent>
                            </w:sdt>
                          </w:p>
                          <w:p w14:paraId="47765200" w14:textId="77777777" w:rsidR="00FC0584" w:rsidRPr="00F47AF2" w:rsidRDefault="00FC0584" w:rsidP="005C0F38">
                            <w:pPr>
                              <w:spacing w:line="220" w:lineRule="exact"/>
                              <w:ind w:left="90"/>
                              <w:rPr>
                                <w:rFonts w:ascii="Calibri" w:hAnsi="Calibri"/>
                                <w:i/>
                                <w:color w:val="595959" w:themeColor="text1" w:themeTint="A6"/>
                                <w:sz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CF648C" id="Rectangle 89" o:spid="_x0000_s1026" style="position:absolute;margin-left:57pt;margin-top:12.75pt;width:390.75pt;height:9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" filled="f" stroked="f">
                <v:textbox>
                  <w:txbxContent>
                    <w:p w14:paraId="5B07A24B" w14:textId="77777777" w:rsidR="00B93128" w:rsidRDefault="006660CB" w:rsidP="005C0F38">
                      <w:pPr>
                        <w:spacing w:line="220" w:lineRule="exact"/>
                        <w:ind w:left="90"/>
                        <w:rPr>
                          <w:rFonts w:ascii="Calibri" w:hAnsi="Calibri"/>
                          <w:i/>
                          <w:color w:val="595959" w:themeColor="text1" w:themeTint="A6"/>
                          <w:sz w:val="20"/>
                        </w:rPr>
                      </w:pPr>
                      <w:sdt>
                        <w:sdtPr>
                          <w:rPr>
                            <w:rFonts w:ascii="Calibri" w:hAnsi="Calibri"/>
                            <w:i/>
                            <w:color w:val="595959" w:themeColor="text1" w:themeTint="A6"/>
                            <w:sz w:val="20"/>
                          </w:rPr>
                          <w:alias w:val="Abstract"/>
                          <w:id w:val="598227177"/>
                          <w:dataBinding w:prefixMappings="xmlns:ns0='http://schemas.microsoft.com/office/2006/coverPageProps'" w:xpath="/ns0:CoverPageProperties[1]/ns0:Abstract[1]" w:storeItemID="{55AF091B-3C7A-41E3-B477-F2FDAA23CFDA}"/>
                          <w:text/>
                        </w:sdtPr>
                        <w:sdtEndPr/>
                        <w:sdtContent>
                          <w:r w:rsidR="00B93128" w:rsidRPr="00F47AF2">
                            <w:rPr>
                              <w:rFonts w:ascii="Calibri" w:hAnsi="Calibri"/>
                              <w:i/>
                              <w:color w:val="595959" w:themeColor="text1" w:themeTint="A6"/>
                              <w:sz w:val="20"/>
                            </w:rPr>
                            <w:t>This initial activity walks your team through a high-level inventory of your district’s social and emotional learning (SEL) strengths and needs. The goal is to obtain clarity about your district’s long-term vision, current district priorities and how SEL aligns with them. Completing this worksheet should inform planning discussions with your leadership team or department, which should help significantly in identifying strategies and approaches for implementing SEL district-wide (Step 2). You can complete this form electronically by checking the appropriate boxes and typing your responses directly in the spaces provided below.  Expected time: 3-8 hours</w:t>
                          </w:r>
                        </w:sdtContent>
                      </w:sdt>
                    </w:p>
                    <w:p w14:paraId="47765200" w14:textId="77777777" w:rsidR="00FC0584" w:rsidRPr="00F47AF2" w:rsidRDefault="00FC0584" w:rsidP="005C0F38">
                      <w:pPr>
                        <w:spacing w:line="220" w:lineRule="exact"/>
                        <w:ind w:left="90"/>
                        <w:rPr>
                          <w:rFonts w:ascii="Calibri" w:hAnsi="Calibri"/>
                          <w:i/>
                          <w:color w:val="595959" w:themeColor="text1" w:themeTint="A6"/>
                          <w:sz w:val="20"/>
                        </w:rPr>
                      </w:pPr>
                    </w:p>
                  </w:txbxContent>
                </v:textbox>
                <w10:wrap type="topAndBottom"/>
              </v:rect>
            </w:pict>
          </mc:Fallback>
        </mc:AlternateContent>
      </w:r>
    </w:p>
    <w:p w14:paraId="21734F34" w14:textId="77777777" w:rsidR="006025F9" w:rsidRDefault="006025F9" w:rsidP="00F47AF2">
      <w:pPr>
        <w:rPr>
          <w:rFonts w:ascii="Calibri" w:hAnsi="Calibri" w:cs="Tahoma"/>
          <w:sz w:val="20"/>
          <w:szCs w:val="18"/>
        </w:rPr>
      </w:pPr>
    </w:p>
    <w:p w14:paraId="2134A09F" w14:textId="77777777" w:rsidR="00FC0584" w:rsidRPr="00F47AF2" w:rsidRDefault="00FC0584" w:rsidP="00F47AF2">
      <w:pPr>
        <w:rPr>
          <w:rFonts w:ascii="Calibri" w:hAnsi="Calibri" w:cs="Tahoma"/>
          <w:sz w:val="20"/>
          <w:szCs w:val="18"/>
        </w:rPr>
      </w:pPr>
    </w:p>
    <w:p w14:paraId="1D1AC5D5" w14:textId="77777777" w:rsidR="00D12C09" w:rsidRPr="00F47AF2" w:rsidRDefault="00D12C09" w:rsidP="00F47AF2">
      <w:pPr>
        <w:rPr>
          <w:rFonts w:ascii="Calibri" w:hAnsi="Calibri" w:cs="Tahoma"/>
          <w:sz w:val="20"/>
          <w:szCs w:val="18"/>
        </w:rPr>
      </w:pPr>
    </w:p>
    <w:tbl>
      <w:tblPr>
        <w:tblpPr w:leftFromText="180" w:rightFromText="180" w:vertAnchor="text" w:tblpY="-127"/>
        <w:tblW w:w="10172" w:type="dxa"/>
        <w:tblBorders>
          <w:top w:val="single" w:sz="4" w:space="0" w:color="C4C6B8" w:themeColor="text2" w:themeTint="66"/>
          <w:left w:val="single" w:sz="4" w:space="0" w:color="C4C6B8" w:themeColor="text2" w:themeTint="66"/>
          <w:bottom w:val="single" w:sz="4" w:space="0" w:color="C4C6B8" w:themeColor="text2" w:themeTint="66"/>
          <w:right w:val="single" w:sz="4" w:space="0" w:color="C4C6B8" w:themeColor="text2" w:themeTint="66"/>
          <w:insideH w:val="single" w:sz="4" w:space="0" w:color="C4C6B8" w:themeColor="text2" w:themeTint="66"/>
          <w:insideV w:val="single" w:sz="4" w:space="0" w:color="C4C6B8" w:themeColor="text2" w:themeTint="66"/>
        </w:tblBorders>
        <w:shd w:val="clear" w:color="auto" w:fill="4B734B" w:themeFill="accent2" w:themeFillShade="80"/>
        <w:tblCellMar>
          <w:top w:w="14" w:type="dxa"/>
          <w:left w:w="86" w:type="dxa"/>
          <w:bottom w:w="14" w:type="dxa"/>
          <w:right w:w="86" w:type="dxa"/>
        </w:tblCellMar>
        <w:tblLook w:val="01E0" w:firstRow="1" w:lastRow="1" w:firstColumn="1" w:lastColumn="1" w:noHBand="0" w:noVBand="0"/>
      </w:tblPr>
      <w:tblGrid>
        <w:gridCol w:w="3401"/>
        <w:gridCol w:w="2257"/>
        <w:gridCol w:w="2257"/>
        <w:gridCol w:w="2257"/>
      </w:tblGrid>
      <w:tr w:rsidR="00361818" w:rsidRPr="00F47AF2" w14:paraId="337A88A7" w14:textId="77777777" w:rsidTr="00F47AF2">
        <w:trPr>
          <w:trHeight w:val="345"/>
        </w:trPr>
        <w:tc>
          <w:tcPr>
            <w:tcW w:w="10172" w:type="dxa"/>
            <w:gridSpan w:val="4"/>
            <w:tcBorders>
              <w:top w:val="single" w:sz="4" w:space="0" w:color="4B734B" w:themeColor="accent2" w:themeShade="80"/>
              <w:left w:val="single" w:sz="4" w:space="0" w:color="4B734B" w:themeColor="accent2" w:themeShade="80"/>
              <w:bottom w:val="single" w:sz="4" w:space="0" w:color="4B734B" w:themeColor="accent2" w:themeShade="80"/>
              <w:right w:val="single" w:sz="4" w:space="0" w:color="4B734B" w:themeColor="accent2" w:themeShade="80"/>
            </w:tcBorders>
            <w:shd w:val="clear" w:color="auto" w:fill="4B734B" w:themeFill="accent2" w:themeFillShade="80"/>
            <w:vAlign w:val="center"/>
          </w:tcPr>
          <w:p w14:paraId="272437B9" w14:textId="77777777" w:rsidR="00361818" w:rsidRPr="00F47AF2" w:rsidRDefault="00361818" w:rsidP="00F47AF2">
            <w:pPr>
              <w:pStyle w:val="Heading3"/>
              <w:rPr>
                <w:rFonts w:ascii="Calibri" w:hAnsi="Calibri"/>
              </w:rPr>
            </w:pPr>
            <w:r w:rsidRPr="00F47AF2">
              <w:rPr>
                <w:rFonts w:ascii="Calibri" w:hAnsi="Calibri"/>
              </w:rPr>
              <w:t>District Priorities</w:t>
            </w:r>
          </w:p>
        </w:tc>
      </w:tr>
      <w:tr w:rsidR="00361818" w:rsidRPr="00F47AF2" w14:paraId="2FD0BE9D" w14:textId="77777777" w:rsidTr="00F47AF2">
        <w:tblPrEx>
          <w:tblBorders>
            <w:top w:val="single" w:sz="4" w:space="0" w:color="4B734B" w:themeColor="accent2" w:themeShade="80"/>
            <w:left w:val="single" w:sz="4" w:space="0" w:color="4B734B" w:themeColor="accent2" w:themeShade="80"/>
            <w:bottom w:val="single" w:sz="4" w:space="0" w:color="4B734B" w:themeColor="accent2" w:themeShade="80"/>
            <w:right w:val="single" w:sz="4" w:space="0" w:color="4B734B" w:themeColor="accent2" w:themeShade="80"/>
            <w:insideH w:val="single" w:sz="4" w:space="0" w:color="4B734B" w:themeColor="accent2" w:themeShade="80"/>
            <w:insideV w:val="single" w:sz="4" w:space="0" w:color="4B734B" w:themeColor="accent2" w:themeShade="80"/>
          </w:tblBorders>
          <w:shd w:val="clear" w:color="auto" w:fill="auto"/>
        </w:tblPrEx>
        <w:trPr>
          <w:trHeight w:val="446"/>
        </w:trPr>
        <w:tc>
          <w:tcPr>
            <w:tcW w:w="3401" w:type="dxa"/>
            <w:tcBorders>
              <w:top w:val="single" w:sz="4" w:space="0" w:color="4B734B" w:themeColor="accent2" w:themeShade="80"/>
            </w:tcBorders>
            <w:shd w:val="clear" w:color="auto" w:fill="auto"/>
          </w:tcPr>
          <w:p w14:paraId="7ED93D57" w14:textId="77777777" w:rsidR="00361818" w:rsidRPr="00F47AF2" w:rsidRDefault="00361818" w:rsidP="00F47AF2">
            <w:pPr>
              <w:pStyle w:val="Text"/>
              <w:rPr>
                <w:rStyle w:val="Heading2Char"/>
                <w:rFonts w:ascii="Calibri" w:hAnsi="Calibri"/>
                <w:b w:val="0"/>
                <w:color w:val="auto"/>
                <w:sz w:val="20"/>
                <w:szCs w:val="18"/>
              </w:rPr>
            </w:pPr>
            <w:r w:rsidRPr="00F47AF2">
              <w:rPr>
                <w:rFonts w:ascii="Calibri" w:hAnsi="Calibri"/>
                <w:b/>
                <w:sz w:val="20"/>
                <w:szCs w:val="18"/>
              </w:rPr>
              <w:t>Our district's top three priorities are….</w:t>
            </w:r>
          </w:p>
        </w:tc>
        <w:bookmarkStart w:id="0" w:name="Text14"/>
        <w:tc>
          <w:tcPr>
            <w:tcW w:w="2257" w:type="dxa"/>
            <w:tcBorders>
              <w:top w:val="single" w:sz="4" w:space="0" w:color="4B734B" w:themeColor="accent2" w:themeShade="80"/>
            </w:tcBorders>
            <w:shd w:val="clear" w:color="auto" w:fill="auto"/>
          </w:tcPr>
          <w:p w14:paraId="6F13282A" w14:textId="77777777" w:rsidR="00361818" w:rsidRPr="00F47AF2" w:rsidRDefault="00361818" w:rsidP="00F47AF2">
            <w:pPr>
              <w:pStyle w:val="Text"/>
              <w:jc w:val="center"/>
              <w:rPr>
                <w:rFonts w:ascii="Calibri" w:hAnsi="Calibri"/>
                <w:b/>
                <w:sz w:val="20"/>
                <w:szCs w:val="18"/>
              </w:rPr>
            </w:pPr>
            <w:r w:rsidRPr="00F47AF2">
              <w:rPr>
                <w:rFonts w:ascii="Calibri" w:hAnsi="Calibri"/>
                <w:b/>
                <w:sz w:val="20"/>
                <w:szCs w:val="18"/>
              </w:rPr>
              <w:fldChar w:fldCharType="begin">
                <w:ffData>
                  <w:name w:val=""/>
                  <w:enabled/>
                  <w:calcOnExit w:val="0"/>
                  <w:textInput>
                    <w:default w:val="Priority 1"/>
                  </w:textInput>
                </w:ffData>
              </w:fldChar>
            </w:r>
            <w:r w:rsidRPr="00F47AF2">
              <w:rPr>
                <w:rFonts w:ascii="Calibri" w:hAnsi="Calibri"/>
                <w:b/>
                <w:sz w:val="20"/>
                <w:szCs w:val="18"/>
              </w:rPr>
              <w:instrText xml:space="preserve"> FORMTEXT </w:instrText>
            </w:r>
            <w:r w:rsidRPr="00F47AF2">
              <w:rPr>
                <w:rFonts w:ascii="Calibri" w:hAnsi="Calibri"/>
                <w:b/>
                <w:sz w:val="20"/>
                <w:szCs w:val="18"/>
              </w:rPr>
            </w:r>
            <w:r w:rsidRPr="00F47AF2">
              <w:rPr>
                <w:rFonts w:ascii="Calibri" w:hAnsi="Calibri"/>
                <w:b/>
                <w:sz w:val="20"/>
                <w:szCs w:val="18"/>
              </w:rPr>
              <w:fldChar w:fldCharType="separate"/>
            </w:r>
            <w:r w:rsidRPr="00F47AF2">
              <w:rPr>
                <w:rFonts w:ascii="Calibri" w:hAnsi="Calibri"/>
                <w:b/>
                <w:noProof/>
                <w:sz w:val="20"/>
                <w:szCs w:val="18"/>
              </w:rPr>
              <w:t>Priority 1</w:t>
            </w:r>
            <w:r w:rsidRPr="00F47AF2">
              <w:rPr>
                <w:rFonts w:ascii="Calibri" w:hAnsi="Calibri"/>
                <w:b/>
                <w:sz w:val="20"/>
                <w:szCs w:val="18"/>
              </w:rPr>
              <w:fldChar w:fldCharType="end"/>
            </w:r>
          </w:p>
        </w:tc>
        <w:tc>
          <w:tcPr>
            <w:tcW w:w="2257" w:type="dxa"/>
            <w:tcBorders>
              <w:top w:val="single" w:sz="4" w:space="0" w:color="4B734B" w:themeColor="accent2" w:themeShade="80"/>
            </w:tcBorders>
            <w:shd w:val="clear" w:color="auto" w:fill="auto"/>
          </w:tcPr>
          <w:p w14:paraId="4CF8D34F" w14:textId="77777777" w:rsidR="00361818" w:rsidRPr="00F47AF2" w:rsidRDefault="00361818" w:rsidP="00F47AF2">
            <w:pPr>
              <w:pStyle w:val="Text"/>
              <w:jc w:val="center"/>
              <w:rPr>
                <w:rFonts w:ascii="Calibri" w:hAnsi="Calibri"/>
                <w:b/>
                <w:sz w:val="20"/>
                <w:szCs w:val="18"/>
              </w:rPr>
            </w:pPr>
            <w:r w:rsidRPr="00F47AF2">
              <w:rPr>
                <w:rFonts w:ascii="Calibri" w:hAnsi="Calibri"/>
                <w:b/>
                <w:sz w:val="20"/>
                <w:szCs w:val="18"/>
              </w:rPr>
              <w:fldChar w:fldCharType="begin">
                <w:ffData>
                  <w:name w:val="Text16"/>
                  <w:enabled/>
                  <w:calcOnExit w:val="0"/>
                  <w:textInput>
                    <w:default w:val="Priority 2"/>
                  </w:textInput>
                </w:ffData>
              </w:fldChar>
            </w:r>
            <w:bookmarkStart w:id="1" w:name="Text16"/>
            <w:r w:rsidRPr="00F47AF2">
              <w:rPr>
                <w:rFonts w:ascii="Calibri" w:hAnsi="Calibri"/>
                <w:b/>
                <w:sz w:val="20"/>
                <w:szCs w:val="18"/>
              </w:rPr>
              <w:instrText xml:space="preserve"> FORMTEXT </w:instrText>
            </w:r>
            <w:r w:rsidRPr="00F47AF2">
              <w:rPr>
                <w:rFonts w:ascii="Calibri" w:hAnsi="Calibri"/>
                <w:b/>
                <w:sz w:val="20"/>
                <w:szCs w:val="18"/>
              </w:rPr>
            </w:r>
            <w:r w:rsidRPr="00F47AF2">
              <w:rPr>
                <w:rFonts w:ascii="Calibri" w:hAnsi="Calibri"/>
                <w:b/>
                <w:sz w:val="20"/>
                <w:szCs w:val="18"/>
              </w:rPr>
              <w:fldChar w:fldCharType="separate"/>
            </w:r>
            <w:r w:rsidRPr="00F47AF2">
              <w:rPr>
                <w:rFonts w:ascii="Calibri" w:hAnsi="Calibri"/>
                <w:b/>
                <w:noProof/>
                <w:sz w:val="20"/>
                <w:szCs w:val="18"/>
              </w:rPr>
              <w:t>Priority 2</w:t>
            </w:r>
            <w:r w:rsidRPr="00F47AF2">
              <w:rPr>
                <w:rFonts w:ascii="Calibri" w:hAnsi="Calibri"/>
                <w:b/>
                <w:sz w:val="20"/>
                <w:szCs w:val="18"/>
              </w:rPr>
              <w:fldChar w:fldCharType="end"/>
            </w:r>
            <w:bookmarkEnd w:id="1"/>
          </w:p>
        </w:tc>
        <w:bookmarkEnd w:id="0"/>
        <w:tc>
          <w:tcPr>
            <w:tcW w:w="2257" w:type="dxa"/>
            <w:tcBorders>
              <w:top w:val="single" w:sz="4" w:space="0" w:color="4B734B" w:themeColor="accent2" w:themeShade="80"/>
            </w:tcBorders>
            <w:shd w:val="clear" w:color="auto" w:fill="auto"/>
          </w:tcPr>
          <w:p w14:paraId="00CF67E0" w14:textId="77777777" w:rsidR="00361818" w:rsidRPr="00F47AF2" w:rsidRDefault="00361818" w:rsidP="00F47AF2">
            <w:pPr>
              <w:pStyle w:val="Text"/>
              <w:jc w:val="center"/>
              <w:rPr>
                <w:rFonts w:ascii="Calibri" w:hAnsi="Calibri"/>
                <w:b/>
                <w:sz w:val="20"/>
                <w:szCs w:val="18"/>
              </w:rPr>
            </w:pPr>
            <w:r w:rsidRPr="00F47AF2">
              <w:rPr>
                <w:rFonts w:ascii="Calibri" w:hAnsi="Calibri"/>
                <w:b/>
                <w:sz w:val="20"/>
                <w:szCs w:val="18"/>
              </w:rPr>
              <w:fldChar w:fldCharType="begin">
                <w:ffData>
                  <w:name w:val="Text17"/>
                  <w:enabled/>
                  <w:calcOnExit w:val="0"/>
                  <w:textInput>
                    <w:default w:val="Priority 3"/>
                  </w:textInput>
                </w:ffData>
              </w:fldChar>
            </w:r>
            <w:bookmarkStart w:id="2" w:name="Text17"/>
            <w:r w:rsidRPr="00F47AF2">
              <w:rPr>
                <w:rFonts w:ascii="Calibri" w:hAnsi="Calibri"/>
                <w:b/>
                <w:sz w:val="20"/>
                <w:szCs w:val="18"/>
              </w:rPr>
              <w:instrText xml:space="preserve"> FORMTEXT </w:instrText>
            </w:r>
            <w:r w:rsidRPr="00F47AF2">
              <w:rPr>
                <w:rFonts w:ascii="Calibri" w:hAnsi="Calibri"/>
                <w:b/>
                <w:sz w:val="20"/>
                <w:szCs w:val="18"/>
              </w:rPr>
            </w:r>
            <w:r w:rsidRPr="00F47AF2">
              <w:rPr>
                <w:rFonts w:ascii="Calibri" w:hAnsi="Calibri"/>
                <w:b/>
                <w:sz w:val="20"/>
                <w:szCs w:val="18"/>
              </w:rPr>
              <w:fldChar w:fldCharType="separate"/>
            </w:r>
            <w:r w:rsidRPr="00F47AF2">
              <w:rPr>
                <w:rFonts w:ascii="Calibri" w:hAnsi="Calibri"/>
                <w:b/>
                <w:noProof/>
                <w:sz w:val="20"/>
                <w:szCs w:val="18"/>
              </w:rPr>
              <w:t>Priority 3</w:t>
            </w:r>
            <w:r w:rsidRPr="00F47AF2">
              <w:rPr>
                <w:rFonts w:ascii="Calibri" w:hAnsi="Calibri"/>
                <w:b/>
                <w:sz w:val="20"/>
                <w:szCs w:val="18"/>
              </w:rPr>
              <w:fldChar w:fldCharType="end"/>
            </w:r>
            <w:bookmarkEnd w:id="2"/>
          </w:p>
        </w:tc>
      </w:tr>
      <w:tr w:rsidR="00361818" w:rsidRPr="00F47AF2" w14:paraId="6AF5A277" w14:textId="77777777" w:rsidTr="00F47AF2">
        <w:tblPrEx>
          <w:tblBorders>
            <w:top w:val="single" w:sz="4" w:space="0" w:color="4B734B" w:themeColor="accent2" w:themeShade="80"/>
            <w:left w:val="single" w:sz="4" w:space="0" w:color="4B734B" w:themeColor="accent2" w:themeShade="80"/>
            <w:bottom w:val="single" w:sz="4" w:space="0" w:color="4B734B" w:themeColor="accent2" w:themeShade="80"/>
            <w:right w:val="single" w:sz="4" w:space="0" w:color="4B734B" w:themeColor="accent2" w:themeShade="80"/>
            <w:insideH w:val="single" w:sz="4" w:space="0" w:color="4B734B" w:themeColor="accent2" w:themeShade="80"/>
            <w:insideV w:val="single" w:sz="4" w:space="0" w:color="4B734B" w:themeColor="accent2" w:themeShade="80"/>
          </w:tblBorders>
          <w:shd w:val="clear" w:color="auto" w:fill="auto"/>
        </w:tblPrEx>
        <w:trPr>
          <w:trHeight w:val="446"/>
        </w:trPr>
        <w:tc>
          <w:tcPr>
            <w:tcW w:w="3401" w:type="dxa"/>
            <w:shd w:val="clear" w:color="auto" w:fill="auto"/>
          </w:tcPr>
          <w:p w14:paraId="762D5663" w14:textId="77777777" w:rsidR="00361818" w:rsidRPr="00F47AF2" w:rsidRDefault="00361818" w:rsidP="00F47AF2">
            <w:pPr>
              <w:pStyle w:val="Text"/>
              <w:rPr>
                <w:rFonts w:ascii="Calibri" w:hAnsi="Calibri"/>
                <w:b/>
                <w:sz w:val="20"/>
                <w:szCs w:val="18"/>
              </w:rPr>
            </w:pPr>
            <w:r w:rsidRPr="00F47AF2">
              <w:rPr>
                <w:rFonts w:ascii="Calibri" w:hAnsi="Calibri"/>
                <w:b/>
                <w:sz w:val="20"/>
                <w:szCs w:val="18"/>
              </w:rPr>
              <w:t>The primary goal/outcome for each priority is...</w:t>
            </w:r>
          </w:p>
        </w:tc>
        <w:tc>
          <w:tcPr>
            <w:tcW w:w="2257" w:type="dxa"/>
            <w:shd w:val="clear" w:color="auto" w:fill="auto"/>
          </w:tcPr>
          <w:p w14:paraId="44581900" w14:textId="77777777" w:rsidR="00361818" w:rsidRPr="00F47AF2" w:rsidRDefault="00361818" w:rsidP="00F47AF2">
            <w:pPr>
              <w:pStyle w:val="Text"/>
              <w:rPr>
                <w:rFonts w:ascii="Calibri" w:hAnsi="Calibri"/>
                <w:sz w:val="20"/>
                <w:szCs w:val="18"/>
              </w:rPr>
            </w:pPr>
            <w:r w:rsidRPr="00F47AF2">
              <w:rPr>
                <w:rFonts w:ascii="Calibri" w:hAnsi="Calibri"/>
                <w:sz w:val="20"/>
                <w:szCs w:val="18"/>
              </w:rPr>
              <w:fldChar w:fldCharType="begin">
                <w:ffData>
                  <w:name w:val="Text18"/>
                  <w:enabled/>
                  <w:calcOnExit w:val="0"/>
                  <w:textInput>
                    <w:default w:val="Priority 1 Goal/Outcome"/>
                  </w:textInput>
                </w:ffData>
              </w:fldChar>
            </w:r>
            <w:bookmarkStart w:id="3" w:name="Text18"/>
            <w:r w:rsidRPr="00F47AF2">
              <w:rPr>
                <w:rFonts w:ascii="Calibri" w:hAnsi="Calibri"/>
                <w:sz w:val="20"/>
                <w:szCs w:val="18"/>
              </w:rPr>
              <w:instrText xml:space="preserve"> FORMTEXT </w:instrText>
            </w:r>
            <w:r w:rsidRPr="00F47AF2">
              <w:rPr>
                <w:rFonts w:ascii="Calibri" w:hAnsi="Calibri"/>
                <w:sz w:val="20"/>
                <w:szCs w:val="18"/>
              </w:rPr>
            </w:r>
            <w:r w:rsidRPr="00F47AF2">
              <w:rPr>
                <w:rFonts w:ascii="Calibri" w:hAnsi="Calibri"/>
                <w:sz w:val="20"/>
                <w:szCs w:val="18"/>
              </w:rPr>
              <w:fldChar w:fldCharType="separate"/>
            </w:r>
            <w:r w:rsidRPr="00F47AF2">
              <w:rPr>
                <w:rFonts w:ascii="Calibri" w:hAnsi="Calibri"/>
                <w:noProof/>
                <w:sz w:val="20"/>
                <w:szCs w:val="18"/>
              </w:rPr>
              <w:t>Priority 1 Goal/Outcome</w:t>
            </w:r>
            <w:r w:rsidRPr="00F47AF2">
              <w:rPr>
                <w:rFonts w:ascii="Calibri" w:hAnsi="Calibri"/>
                <w:sz w:val="20"/>
                <w:szCs w:val="18"/>
              </w:rPr>
              <w:fldChar w:fldCharType="end"/>
            </w:r>
            <w:bookmarkEnd w:id="3"/>
          </w:p>
        </w:tc>
        <w:tc>
          <w:tcPr>
            <w:tcW w:w="2257" w:type="dxa"/>
            <w:shd w:val="clear" w:color="auto" w:fill="auto"/>
          </w:tcPr>
          <w:p w14:paraId="02C3EEFE" w14:textId="77777777" w:rsidR="00361818" w:rsidRPr="00F47AF2" w:rsidRDefault="00361818" w:rsidP="00F47AF2">
            <w:pPr>
              <w:pStyle w:val="Text"/>
              <w:rPr>
                <w:rFonts w:ascii="Calibri" w:hAnsi="Calibri"/>
                <w:sz w:val="20"/>
                <w:szCs w:val="18"/>
              </w:rPr>
            </w:pPr>
            <w:r w:rsidRPr="00F47AF2">
              <w:rPr>
                <w:rFonts w:ascii="Calibri" w:hAnsi="Calibri"/>
                <w:sz w:val="20"/>
                <w:szCs w:val="18"/>
              </w:rPr>
              <w:fldChar w:fldCharType="begin">
                <w:ffData>
                  <w:name w:val=""/>
                  <w:enabled/>
                  <w:calcOnExit w:val="0"/>
                  <w:textInput>
                    <w:default w:val="Priority 2 Goal/Outcome"/>
                  </w:textInput>
                </w:ffData>
              </w:fldChar>
            </w:r>
            <w:r w:rsidRPr="00F47AF2">
              <w:rPr>
                <w:rFonts w:ascii="Calibri" w:hAnsi="Calibri"/>
                <w:sz w:val="20"/>
                <w:szCs w:val="18"/>
              </w:rPr>
              <w:instrText xml:space="preserve"> FORMTEXT </w:instrText>
            </w:r>
            <w:r w:rsidRPr="00F47AF2">
              <w:rPr>
                <w:rFonts w:ascii="Calibri" w:hAnsi="Calibri"/>
                <w:sz w:val="20"/>
                <w:szCs w:val="18"/>
              </w:rPr>
            </w:r>
            <w:r w:rsidRPr="00F47AF2">
              <w:rPr>
                <w:rFonts w:ascii="Calibri" w:hAnsi="Calibri"/>
                <w:sz w:val="20"/>
                <w:szCs w:val="18"/>
              </w:rPr>
              <w:fldChar w:fldCharType="separate"/>
            </w:r>
            <w:r w:rsidRPr="00F47AF2">
              <w:rPr>
                <w:rFonts w:ascii="Calibri" w:hAnsi="Calibri"/>
                <w:noProof/>
                <w:sz w:val="20"/>
                <w:szCs w:val="18"/>
              </w:rPr>
              <w:t>Priority 2 Goal/Outcome</w:t>
            </w:r>
            <w:r w:rsidRPr="00F47AF2">
              <w:rPr>
                <w:rFonts w:ascii="Calibri" w:hAnsi="Calibri"/>
                <w:sz w:val="20"/>
                <w:szCs w:val="18"/>
              </w:rPr>
              <w:fldChar w:fldCharType="end"/>
            </w:r>
          </w:p>
        </w:tc>
        <w:tc>
          <w:tcPr>
            <w:tcW w:w="2257" w:type="dxa"/>
            <w:shd w:val="clear" w:color="auto" w:fill="auto"/>
          </w:tcPr>
          <w:p w14:paraId="31B43F85" w14:textId="77777777" w:rsidR="00361818" w:rsidRPr="00F47AF2" w:rsidRDefault="00361818" w:rsidP="00F47AF2">
            <w:pPr>
              <w:pStyle w:val="Text"/>
              <w:rPr>
                <w:rFonts w:ascii="Calibri" w:hAnsi="Calibri"/>
                <w:sz w:val="20"/>
                <w:szCs w:val="18"/>
              </w:rPr>
            </w:pPr>
            <w:r w:rsidRPr="00F47AF2">
              <w:rPr>
                <w:rFonts w:ascii="Calibri" w:hAnsi="Calibri"/>
                <w:sz w:val="20"/>
                <w:szCs w:val="18"/>
              </w:rPr>
              <w:fldChar w:fldCharType="begin">
                <w:ffData>
                  <w:name w:val=""/>
                  <w:enabled/>
                  <w:calcOnExit w:val="0"/>
                  <w:textInput>
                    <w:default w:val="Priority 3 Goal/Outcome"/>
                  </w:textInput>
                </w:ffData>
              </w:fldChar>
            </w:r>
            <w:r w:rsidRPr="00F47AF2">
              <w:rPr>
                <w:rFonts w:ascii="Calibri" w:hAnsi="Calibri"/>
                <w:sz w:val="20"/>
                <w:szCs w:val="18"/>
              </w:rPr>
              <w:instrText xml:space="preserve"> FORMTEXT </w:instrText>
            </w:r>
            <w:r w:rsidRPr="00F47AF2">
              <w:rPr>
                <w:rFonts w:ascii="Calibri" w:hAnsi="Calibri"/>
                <w:sz w:val="20"/>
                <w:szCs w:val="18"/>
              </w:rPr>
            </w:r>
            <w:r w:rsidRPr="00F47AF2">
              <w:rPr>
                <w:rFonts w:ascii="Calibri" w:hAnsi="Calibri"/>
                <w:sz w:val="20"/>
                <w:szCs w:val="18"/>
              </w:rPr>
              <w:fldChar w:fldCharType="separate"/>
            </w:r>
            <w:r w:rsidRPr="00F47AF2">
              <w:rPr>
                <w:rFonts w:ascii="Calibri" w:hAnsi="Calibri"/>
                <w:noProof/>
                <w:sz w:val="20"/>
                <w:szCs w:val="18"/>
              </w:rPr>
              <w:t>Priority 3 Goal/Outcome</w:t>
            </w:r>
            <w:r w:rsidRPr="00F47AF2">
              <w:rPr>
                <w:rFonts w:ascii="Calibri" w:hAnsi="Calibri"/>
                <w:sz w:val="20"/>
                <w:szCs w:val="18"/>
              </w:rPr>
              <w:fldChar w:fldCharType="end"/>
            </w:r>
          </w:p>
        </w:tc>
      </w:tr>
      <w:tr w:rsidR="00361818" w:rsidRPr="00F47AF2" w14:paraId="5FCB7843" w14:textId="77777777" w:rsidTr="00F47AF2">
        <w:tblPrEx>
          <w:tblBorders>
            <w:top w:val="single" w:sz="4" w:space="0" w:color="4B734B" w:themeColor="accent2" w:themeShade="80"/>
            <w:left w:val="single" w:sz="4" w:space="0" w:color="4B734B" w:themeColor="accent2" w:themeShade="80"/>
            <w:bottom w:val="single" w:sz="4" w:space="0" w:color="4B734B" w:themeColor="accent2" w:themeShade="80"/>
            <w:right w:val="single" w:sz="4" w:space="0" w:color="4B734B" w:themeColor="accent2" w:themeShade="80"/>
            <w:insideH w:val="single" w:sz="4" w:space="0" w:color="4B734B" w:themeColor="accent2" w:themeShade="80"/>
            <w:insideV w:val="single" w:sz="4" w:space="0" w:color="4B734B" w:themeColor="accent2" w:themeShade="80"/>
          </w:tblBorders>
          <w:shd w:val="clear" w:color="auto" w:fill="auto"/>
        </w:tblPrEx>
        <w:trPr>
          <w:trHeight w:val="669"/>
        </w:trPr>
        <w:tc>
          <w:tcPr>
            <w:tcW w:w="3401" w:type="dxa"/>
            <w:shd w:val="clear" w:color="auto" w:fill="auto"/>
          </w:tcPr>
          <w:p w14:paraId="6C669535" w14:textId="77777777" w:rsidR="00361818" w:rsidRPr="00F47AF2" w:rsidRDefault="00361818" w:rsidP="00F47AF2">
            <w:pPr>
              <w:pStyle w:val="Text"/>
              <w:rPr>
                <w:rFonts w:ascii="Calibri" w:hAnsi="Calibri"/>
                <w:b/>
                <w:sz w:val="20"/>
                <w:szCs w:val="18"/>
              </w:rPr>
            </w:pPr>
            <w:r w:rsidRPr="00F47AF2">
              <w:rPr>
                <w:rFonts w:ascii="Calibri" w:hAnsi="Calibri"/>
                <w:b/>
                <w:sz w:val="20"/>
                <w:szCs w:val="18"/>
              </w:rPr>
              <w:t>Who has primary responsibility for leading and monitoring this priority?</w:t>
            </w:r>
          </w:p>
        </w:tc>
        <w:tc>
          <w:tcPr>
            <w:tcW w:w="2257" w:type="dxa"/>
            <w:shd w:val="clear" w:color="auto" w:fill="auto"/>
          </w:tcPr>
          <w:p w14:paraId="3676F456" w14:textId="77777777" w:rsidR="00361818" w:rsidRPr="00F47AF2" w:rsidRDefault="00361818" w:rsidP="00F47AF2">
            <w:pPr>
              <w:pStyle w:val="Text"/>
              <w:rPr>
                <w:rFonts w:ascii="Calibri" w:hAnsi="Calibri"/>
                <w:sz w:val="20"/>
                <w:szCs w:val="18"/>
              </w:rPr>
            </w:pPr>
            <w:r w:rsidRPr="00F47AF2">
              <w:rPr>
                <w:rFonts w:ascii="Calibri" w:hAnsi="Calibri"/>
                <w:sz w:val="20"/>
                <w:szCs w:val="18"/>
              </w:rPr>
              <w:fldChar w:fldCharType="begin">
                <w:ffData>
                  <w:name w:val="Text6"/>
                  <w:enabled/>
                  <w:calcOnExit w:val="0"/>
                  <w:textInput>
                    <w:default w:val="Title/Role/Department"/>
                  </w:textInput>
                </w:ffData>
              </w:fldChar>
            </w:r>
            <w:bookmarkStart w:id="4" w:name="Text6"/>
            <w:r w:rsidRPr="00F47AF2">
              <w:rPr>
                <w:rFonts w:ascii="Calibri" w:hAnsi="Calibri"/>
                <w:sz w:val="20"/>
                <w:szCs w:val="18"/>
              </w:rPr>
              <w:instrText xml:space="preserve"> FORMTEXT </w:instrText>
            </w:r>
            <w:r w:rsidRPr="00F47AF2">
              <w:rPr>
                <w:rFonts w:ascii="Calibri" w:hAnsi="Calibri"/>
                <w:sz w:val="20"/>
                <w:szCs w:val="18"/>
              </w:rPr>
            </w:r>
            <w:r w:rsidRPr="00F47AF2">
              <w:rPr>
                <w:rFonts w:ascii="Calibri" w:hAnsi="Calibri"/>
                <w:sz w:val="20"/>
                <w:szCs w:val="18"/>
              </w:rPr>
              <w:fldChar w:fldCharType="separate"/>
            </w:r>
            <w:r w:rsidRPr="00F47AF2">
              <w:rPr>
                <w:rFonts w:ascii="Calibri" w:hAnsi="Calibri"/>
                <w:noProof/>
                <w:sz w:val="20"/>
                <w:szCs w:val="18"/>
              </w:rPr>
              <w:t>Title/Role/Department</w:t>
            </w:r>
            <w:r w:rsidRPr="00F47AF2">
              <w:rPr>
                <w:rFonts w:ascii="Calibri" w:hAnsi="Calibri"/>
                <w:sz w:val="20"/>
                <w:szCs w:val="18"/>
              </w:rPr>
              <w:fldChar w:fldCharType="end"/>
            </w:r>
            <w:bookmarkEnd w:id="4"/>
          </w:p>
        </w:tc>
        <w:tc>
          <w:tcPr>
            <w:tcW w:w="2257" w:type="dxa"/>
            <w:shd w:val="clear" w:color="auto" w:fill="auto"/>
          </w:tcPr>
          <w:p w14:paraId="0C88583E" w14:textId="77777777" w:rsidR="00361818" w:rsidRPr="00F47AF2" w:rsidRDefault="00361818" w:rsidP="00F47AF2">
            <w:pPr>
              <w:pStyle w:val="Text"/>
              <w:rPr>
                <w:rFonts w:ascii="Calibri" w:hAnsi="Calibri"/>
                <w:sz w:val="20"/>
                <w:szCs w:val="18"/>
              </w:rPr>
            </w:pPr>
            <w:r w:rsidRPr="00F47AF2">
              <w:rPr>
                <w:rFonts w:ascii="Calibri" w:hAnsi="Calibri"/>
                <w:sz w:val="20"/>
                <w:szCs w:val="18"/>
              </w:rPr>
              <w:fldChar w:fldCharType="begin">
                <w:ffData>
                  <w:name w:val="Text6"/>
                  <w:enabled/>
                  <w:calcOnExit w:val="0"/>
                  <w:textInput>
                    <w:default w:val="Title/Role/Department"/>
                  </w:textInput>
                </w:ffData>
              </w:fldChar>
            </w:r>
            <w:r w:rsidRPr="00F47AF2">
              <w:rPr>
                <w:rFonts w:ascii="Calibri" w:hAnsi="Calibri"/>
                <w:sz w:val="20"/>
                <w:szCs w:val="18"/>
              </w:rPr>
              <w:instrText xml:space="preserve"> FORMTEXT </w:instrText>
            </w:r>
            <w:r w:rsidRPr="00F47AF2">
              <w:rPr>
                <w:rFonts w:ascii="Calibri" w:hAnsi="Calibri"/>
                <w:sz w:val="20"/>
                <w:szCs w:val="18"/>
              </w:rPr>
            </w:r>
            <w:r w:rsidRPr="00F47AF2">
              <w:rPr>
                <w:rFonts w:ascii="Calibri" w:hAnsi="Calibri"/>
                <w:sz w:val="20"/>
                <w:szCs w:val="18"/>
              </w:rPr>
              <w:fldChar w:fldCharType="separate"/>
            </w:r>
            <w:r w:rsidRPr="00F47AF2">
              <w:rPr>
                <w:rFonts w:ascii="Calibri" w:hAnsi="Calibri"/>
                <w:noProof/>
                <w:sz w:val="20"/>
                <w:szCs w:val="18"/>
              </w:rPr>
              <w:t>Title/Role/Department</w:t>
            </w:r>
            <w:r w:rsidRPr="00F47AF2">
              <w:rPr>
                <w:rFonts w:ascii="Calibri" w:hAnsi="Calibri"/>
                <w:sz w:val="20"/>
                <w:szCs w:val="18"/>
              </w:rPr>
              <w:fldChar w:fldCharType="end"/>
            </w:r>
          </w:p>
        </w:tc>
        <w:bookmarkStart w:id="5" w:name="_GoBack"/>
        <w:bookmarkEnd w:id="5"/>
        <w:tc>
          <w:tcPr>
            <w:tcW w:w="2257" w:type="dxa"/>
            <w:shd w:val="clear" w:color="auto" w:fill="auto"/>
          </w:tcPr>
          <w:p w14:paraId="65AE038F" w14:textId="2943DF23" w:rsidR="00361818" w:rsidRPr="00F47AF2" w:rsidRDefault="00361818" w:rsidP="00F47AF2">
            <w:pPr>
              <w:pStyle w:val="Text"/>
              <w:rPr>
                <w:rFonts w:ascii="Calibri" w:hAnsi="Calibri"/>
                <w:sz w:val="20"/>
                <w:szCs w:val="18"/>
              </w:rPr>
            </w:pPr>
            <w:r w:rsidRPr="00F47AF2">
              <w:rPr>
                <w:rFonts w:ascii="Calibri" w:hAnsi="Calibri"/>
                <w:sz w:val="20"/>
                <w:szCs w:val="18"/>
              </w:rPr>
              <w:fldChar w:fldCharType="begin">
                <w:ffData>
                  <w:name w:val=""/>
                  <w:enabled/>
                  <w:calcOnExit w:val="0"/>
                  <w:textInput>
                    <w:default w:val="Title/Role/Department"/>
                  </w:textInput>
                </w:ffData>
              </w:fldChar>
            </w:r>
            <w:r w:rsidRPr="00F47AF2">
              <w:rPr>
                <w:rFonts w:ascii="Calibri" w:hAnsi="Calibri"/>
                <w:sz w:val="20"/>
                <w:szCs w:val="18"/>
              </w:rPr>
              <w:instrText xml:space="preserve"> FORMTEXT </w:instrText>
            </w:r>
            <w:r w:rsidR="00914277" w:rsidRPr="00F47AF2">
              <w:rPr>
                <w:rFonts w:ascii="Calibri" w:hAnsi="Calibri"/>
                <w:sz w:val="20"/>
                <w:szCs w:val="18"/>
              </w:rPr>
            </w:r>
            <w:r w:rsidRPr="00F47AF2">
              <w:rPr>
                <w:rFonts w:ascii="Calibri" w:hAnsi="Calibri"/>
                <w:sz w:val="20"/>
                <w:szCs w:val="18"/>
              </w:rPr>
              <w:fldChar w:fldCharType="separate"/>
            </w:r>
            <w:r w:rsidRPr="00F47AF2">
              <w:rPr>
                <w:rFonts w:ascii="Calibri" w:hAnsi="Calibri"/>
                <w:noProof/>
                <w:sz w:val="20"/>
                <w:szCs w:val="18"/>
              </w:rPr>
              <w:t>Title/Role/Department</w:t>
            </w:r>
            <w:r w:rsidRPr="00F47AF2">
              <w:rPr>
                <w:rFonts w:ascii="Calibri" w:hAnsi="Calibri"/>
                <w:sz w:val="20"/>
                <w:szCs w:val="18"/>
              </w:rPr>
              <w:fldChar w:fldCharType="end"/>
            </w:r>
          </w:p>
        </w:tc>
      </w:tr>
      <w:tr w:rsidR="00361818" w:rsidRPr="00F47AF2" w14:paraId="455BEA34" w14:textId="77777777" w:rsidTr="00F47AF2">
        <w:tblPrEx>
          <w:tblBorders>
            <w:top w:val="single" w:sz="4" w:space="0" w:color="4B734B" w:themeColor="accent2" w:themeShade="80"/>
            <w:left w:val="single" w:sz="4" w:space="0" w:color="4B734B" w:themeColor="accent2" w:themeShade="80"/>
            <w:bottom w:val="single" w:sz="4" w:space="0" w:color="4B734B" w:themeColor="accent2" w:themeShade="80"/>
            <w:right w:val="single" w:sz="4" w:space="0" w:color="4B734B" w:themeColor="accent2" w:themeShade="80"/>
            <w:insideH w:val="single" w:sz="4" w:space="0" w:color="4B734B" w:themeColor="accent2" w:themeShade="80"/>
            <w:insideV w:val="single" w:sz="4" w:space="0" w:color="4B734B" w:themeColor="accent2" w:themeShade="80"/>
          </w:tblBorders>
          <w:shd w:val="clear" w:color="auto" w:fill="auto"/>
        </w:tblPrEx>
        <w:trPr>
          <w:trHeight w:val="446"/>
        </w:trPr>
        <w:tc>
          <w:tcPr>
            <w:tcW w:w="3401" w:type="dxa"/>
            <w:shd w:val="clear" w:color="auto" w:fill="auto"/>
          </w:tcPr>
          <w:p w14:paraId="1BD19116" w14:textId="77777777" w:rsidR="00361818" w:rsidRPr="00F47AF2" w:rsidRDefault="00361818" w:rsidP="00F47AF2">
            <w:pPr>
              <w:pStyle w:val="Text"/>
              <w:rPr>
                <w:rFonts w:ascii="Calibri" w:hAnsi="Calibri"/>
                <w:b/>
                <w:sz w:val="20"/>
                <w:szCs w:val="20"/>
              </w:rPr>
            </w:pPr>
            <w:r w:rsidRPr="00F47AF2">
              <w:rPr>
                <w:rFonts w:ascii="Calibri" w:hAnsi="Calibri"/>
                <w:b/>
                <w:sz w:val="20"/>
                <w:szCs w:val="20"/>
              </w:rPr>
              <w:t>How does SEL fit within this priority?</w:t>
            </w:r>
          </w:p>
        </w:tc>
        <w:tc>
          <w:tcPr>
            <w:tcW w:w="2257" w:type="dxa"/>
            <w:shd w:val="clear" w:color="auto" w:fill="auto"/>
          </w:tcPr>
          <w:p w14:paraId="51B7BE4D" w14:textId="77777777" w:rsidR="00361818" w:rsidRPr="00F47AF2" w:rsidRDefault="00361818" w:rsidP="00F47AF2">
            <w:pPr>
              <w:pStyle w:val="Text"/>
              <w:rPr>
                <w:rFonts w:ascii="Calibri" w:hAnsi="Calibri"/>
                <w:sz w:val="20"/>
                <w:szCs w:val="20"/>
              </w:rPr>
            </w:pPr>
            <w:r w:rsidRPr="00F47AF2">
              <w:rPr>
                <w:rFonts w:ascii="Calibri" w:hAnsi="Calibri"/>
                <w:sz w:val="20"/>
                <w:szCs w:val="18"/>
              </w:rPr>
              <w:fldChar w:fldCharType="begin">
                <w:ffData>
                  <w:name w:val=""/>
                  <w:enabled/>
                  <w:calcOnExit w:val="0"/>
                  <w:textInput>
                    <w:default w:val="Describe"/>
                  </w:textInput>
                </w:ffData>
              </w:fldChar>
            </w:r>
            <w:r w:rsidRPr="00F47AF2">
              <w:rPr>
                <w:rFonts w:ascii="Calibri" w:hAnsi="Calibri"/>
                <w:sz w:val="20"/>
                <w:szCs w:val="18"/>
              </w:rPr>
              <w:instrText xml:space="preserve"> FORMTEXT </w:instrText>
            </w:r>
            <w:r w:rsidRPr="00F47AF2">
              <w:rPr>
                <w:rFonts w:ascii="Calibri" w:hAnsi="Calibri"/>
                <w:sz w:val="20"/>
                <w:szCs w:val="18"/>
              </w:rPr>
            </w:r>
            <w:r w:rsidRPr="00F47AF2">
              <w:rPr>
                <w:rFonts w:ascii="Calibri" w:hAnsi="Calibri"/>
                <w:sz w:val="20"/>
                <w:szCs w:val="18"/>
              </w:rPr>
              <w:fldChar w:fldCharType="separate"/>
            </w:r>
            <w:r w:rsidRPr="00F47AF2">
              <w:rPr>
                <w:rFonts w:ascii="Calibri" w:hAnsi="Calibri"/>
                <w:noProof/>
                <w:sz w:val="20"/>
                <w:szCs w:val="18"/>
              </w:rPr>
              <w:t>Describe</w:t>
            </w:r>
            <w:r w:rsidRPr="00F47AF2">
              <w:rPr>
                <w:rFonts w:ascii="Calibri" w:hAnsi="Calibri"/>
                <w:sz w:val="20"/>
                <w:szCs w:val="18"/>
              </w:rPr>
              <w:fldChar w:fldCharType="end"/>
            </w:r>
          </w:p>
        </w:tc>
        <w:tc>
          <w:tcPr>
            <w:tcW w:w="2257" w:type="dxa"/>
            <w:shd w:val="clear" w:color="auto" w:fill="auto"/>
          </w:tcPr>
          <w:p w14:paraId="110C6A7D" w14:textId="77777777" w:rsidR="00361818" w:rsidRPr="00F47AF2" w:rsidRDefault="00361818" w:rsidP="00F47AF2">
            <w:pPr>
              <w:pStyle w:val="Text"/>
              <w:rPr>
                <w:rFonts w:ascii="Calibri" w:hAnsi="Calibri"/>
                <w:sz w:val="20"/>
                <w:szCs w:val="20"/>
              </w:rPr>
            </w:pPr>
            <w:r w:rsidRPr="00F47AF2">
              <w:rPr>
                <w:rFonts w:ascii="Calibri" w:hAnsi="Calibri"/>
                <w:sz w:val="20"/>
                <w:szCs w:val="18"/>
              </w:rPr>
              <w:fldChar w:fldCharType="begin">
                <w:ffData>
                  <w:name w:val=""/>
                  <w:enabled/>
                  <w:calcOnExit w:val="0"/>
                  <w:textInput>
                    <w:default w:val="Describe"/>
                  </w:textInput>
                </w:ffData>
              </w:fldChar>
            </w:r>
            <w:r w:rsidRPr="00F47AF2">
              <w:rPr>
                <w:rFonts w:ascii="Calibri" w:hAnsi="Calibri"/>
                <w:sz w:val="20"/>
                <w:szCs w:val="18"/>
              </w:rPr>
              <w:instrText xml:space="preserve"> FORMTEXT </w:instrText>
            </w:r>
            <w:r w:rsidRPr="00F47AF2">
              <w:rPr>
                <w:rFonts w:ascii="Calibri" w:hAnsi="Calibri"/>
                <w:sz w:val="20"/>
                <w:szCs w:val="18"/>
              </w:rPr>
            </w:r>
            <w:r w:rsidRPr="00F47AF2">
              <w:rPr>
                <w:rFonts w:ascii="Calibri" w:hAnsi="Calibri"/>
                <w:sz w:val="20"/>
                <w:szCs w:val="18"/>
              </w:rPr>
              <w:fldChar w:fldCharType="separate"/>
            </w:r>
            <w:r w:rsidRPr="00F47AF2">
              <w:rPr>
                <w:rFonts w:ascii="Calibri" w:hAnsi="Calibri"/>
                <w:noProof/>
                <w:sz w:val="20"/>
                <w:szCs w:val="18"/>
              </w:rPr>
              <w:t>Describe</w:t>
            </w:r>
            <w:r w:rsidRPr="00F47AF2">
              <w:rPr>
                <w:rFonts w:ascii="Calibri" w:hAnsi="Calibri"/>
                <w:sz w:val="20"/>
                <w:szCs w:val="18"/>
              </w:rPr>
              <w:fldChar w:fldCharType="end"/>
            </w:r>
          </w:p>
        </w:tc>
        <w:tc>
          <w:tcPr>
            <w:tcW w:w="2257" w:type="dxa"/>
            <w:shd w:val="clear" w:color="auto" w:fill="auto"/>
          </w:tcPr>
          <w:p w14:paraId="245E0113" w14:textId="77777777" w:rsidR="00361818" w:rsidRPr="00F47AF2" w:rsidRDefault="00361818" w:rsidP="00F47AF2">
            <w:pPr>
              <w:pStyle w:val="Text"/>
              <w:rPr>
                <w:rFonts w:ascii="Calibri" w:hAnsi="Calibri"/>
                <w:sz w:val="20"/>
                <w:szCs w:val="20"/>
              </w:rPr>
            </w:pPr>
            <w:r w:rsidRPr="00F47AF2">
              <w:rPr>
                <w:rFonts w:ascii="Calibri" w:hAnsi="Calibri"/>
                <w:sz w:val="20"/>
                <w:szCs w:val="18"/>
              </w:rPr>
              <w:fldChar w:fldCharType="begin">
                <w:ffData>
                  <w:name w:val=""/>
                  <w:enabled/>
                  <w:calcOnExit w:val="0"/>
                  <w:textInput>
                    <w:default w:val="Describe"/>
                  </w:textInput>
                </w:ffData>
              </w:fldChar>
            </w:r>
            <w:r w:rsidRPr="00F47AF2">
              <w:rPr>
                <w:rFonts w:ascii="Calibri" w:hAnsi="Calibri"/>
                <w:sz w:val="20"/>
                <w:szCs w:val="18"/>
              </w:rPr>
              <w:instrText xml:space="preserve"> FORMTEXT </w:instrText>
            </w:r>
            <w:r w:rsidRPr="00F47AF2">
              <w:rPr>
                <w:rFonts w:ascii="Calibri" w:hAnsi="Calibri"/>
                <w:sz w:val="20"/>
                <w:szCs w:val="18"/>
              </w:rPr>
            </w:r>
            <w:r w:rsidRPr="00F47AF2">
              <w:rPr>
                <w:rFonts w:ascii="Calibri" w:hAnsi="Calibri"/>
                <w:sz w:val="20"/>
                <w:szCs w:val="18"/>
              </w:rPr>
              <w:fldChar w:fldCharType="separate"/>
            </w:r>
            <w:r w:rsidRPr="00F47AF2">
              <w:rPr>
                <w:rFonts w:ascii="Calibri" w:hAnsi="Calibri"/>
                <w:noProof/>
                <w:sz w:val="20"/>
                <w:szCs w:val="18"/>
              </w:rPr>
              <w:t>Describe</w:t>
            </w:r>
            <w:r w:rsidRPr="00F47AF2">
              <w:rPr>
                <w:rFonts w:ascii="Calibri" w:hAnsi="Calibri"/>
                <w:sz w:val="20"/>
                <w:szCs w:val="18"/>
              </w:rPr>
              <w:fldChar w:fldCharType="end"/>
            </w:r>
          </w:p>
        </w:tc>
      </w:tr>
      <w:tr w:rsidR="00361818" w:rsidRPr="00F47AF2" w14:paraId="70291FC6" w14:textId="77777777" w:rsidTr="00F47AF2">
        <w:tblPrEx>
          <w:tblBorders>
            <w:top w:val="single" w:sz="4" w:space="0" w:color="4B734B" w:themeColor="accent2" w:themeShade="80"/>
            <w:left w:val="single" w:sz="4" w:space="0" w:color="4B734B" w:themeColor="accent2" w:themeShade="80"/>
            <w:bottom w:val="single" w:sz="4" w:space="0" w:color="4B734B" w:themeColor="accent2" w:themeShade="80"/>
            <w:right w:val="single" w:sz="4" w:space="0" w:color="4B734B" w:themeColor="accent2" w:themeShade="80"/>
            <w:insideH w:val="single" w:sz="4" w:space="0" w:color="4B734B" w:themeColor="accent2" w:themeShade="80"/>
            <w:insideV w:val="single" w:sz="4" w:space="0" w:color="4B734B" w:themeColor="accent2" w:themeShade="80"/>
          </w:tblBorders>
          <w:shd w:val="clear" w:color="auto" w:fill="auto"/>
        </w:tblPrEx>
        <w:trPr>
          <w:trHeight w:val="446"/>
        </w:trPr>
        <w:tc>
          <w:tcPr>
            <w:tcW w:w="3401" w:type="dxa"/>
            <w:shd w:val="clear" w:color="auto" w:fill="auto"/>
          </w:tcPr>
          <w:p w14:paraId="72349E7C" w14:textId="77777777" w:rsidR="00361818" w:rsidRPr="00F47AF2" w:rsidRDefault="00361818" w:rsidP="00F47AF2">
            <w:pPr>
              <w:pStyle w:val="Text"/>
              <w:rPr>
                <w:rFonts w:ascii="Calibri" w:hAnsi="Calibri"/>
                <w:b/>
                <w:sz w:val="20"/>
                <w:szCs w:val="20"/>
              </w:rPr>
            </w:pPr>
            <w:r w:rsidRPr="00F47AF2">
              <w:rPr>
                <w:rFonts w:ascii="Calibri" w:hAnsi="Calibri"/>
                <w:b/>
                <w:sz w:val="20"/>
                <w:szCs w:val="20"/>
              </w:rPr>
              <w:t>How can SEL co-exist with this priority?</w:t>
            </w:r>
          </w:p>
        </w:tc>
        <w:tc>
          <w:tcPr>
            <w:tcW w:w="2257" w:type="dxa"/>
            <w:shd w:val="clear" w:color="auto" w:fill="auto"/>
          </w:tcPr>
          <w:p w14:paraId="67B0F3D4" w14:textId="77777777" w:rsidR="00361818" w:rsidRPr="00F47AF2" w:rsidRDefault="00361818" w:rsidP="00F47AF2">
            <w:pPr>
              <w:rPr>
                <w:rFonts w:ascii="Calibri" w:hAnsi="Calibri"/>
              </w:rPr>
            </w:pPr>
            <w:r w:rsidRPr="00F47AF2">
              <w:rPr>
                <w:rFonts w:ascii="Calibri" w:hAnsi="Calibri"/>
                <w:sz w:val="20"/>
                <w:szCs w:val="18"/>
              </w:rPr>
              <w:fldChar w:fldCharType="begin">
                <w:ffData>
                  <w:name w:val=""/>
                  <w:enabled/>
                  <w:calcOnExit w:val="0"/>
                  <w:textInput>
                    <w:default w:val="Describe"/>
                  </w:textInput>
                </w:ffData>
              </w:fldChar>
            </w:r>
            <w:r w:rsidRPr="00F47AF2">
              <w:rPr>
                <w:rFonts w:ascii="Calibri" w:hAnsi="Calibri"/>
                <w:sz w:val="20"/>
                <w:szCs w:val="18"/>
              </w:rPr>
              <w:instrText xml:space="preserve"> FORMTEXT </w:instrText>
            </w:r>
            <w:r w:rsidRPr="00F47AF2">
              <w:rPr>
                <w:rFonts w:ascii="Calibri" w:hAnsi="Calibri"/>
                <w:sz w:val="20"/>
                <w:szCs w:val="18"/>
              </w:rPr>
            </w:r>
            <w:r w:rsidRPr="00F47AF2">
              <w:rPr>
                <w:rFonts w:ascii="Calibri" w:hAnsi="Calibri"/>
                <w:sz w:val="20"/>
                <w:szCs w:val="18"/>
              </w:rPr>
              <w:fldChar w:fldCharType="separate"/>
            </w:r>
            <w:r w:rsidRPr="00F47AF2">
              <w:rPr>
                <w:rFonts w:ascii="Calibri" w:hAnsi="Calibri"/>
                <w:noProof/>
                <w:sz w:val="20"/>
                <w:szCs w:val="18"/>
              </w:rPr>
              <w:t>Describe</w:t>
            </w:r>
            <w:r w:rsidRPr="00F47AF2">
              <w:rPr>
                <w:rFonts w:ascii="Calibri" w:hAnsi="Calibri"/>
                <w:sz w:val="20"/>
                <w:szCs w:val="18"/>
              </w:rPr>
              <w:fldChar w:fldCharType="end"/>
            </w:r>
          </w:p>
        </w:tc>
        <w:tc>
          <w:tcPr>
            <w:tcW w:w="2257" w:type="dxa"/>
            <w:shd w:val="clear" w:color="auto" w:fill="auto"/>
          </w:tcPr>
          <w:p w14:paraId="0A8704BB" w14:textId="77777777" w:rsidR="00361818" w:rsidRPr="00F47AF2" w:rsidRDefault="00361818" w:rsidP="00F47AF2">
            <w:pPr>
              <w:rPr>
                <w:rFonts w:ascii="Calibri" w:hAnsi="Calibri"/>
              </w:rPr>
            </w:pPr>
            <w:r w:rsidRPr="00F47AF2">
              <w:rPr>
                <w:rFonts w:ascii="Calibri" w:hAnsi="Calibri"/>
                <w:sz w:val="20"/>
                <w:szCs w:val="18"/>
              </w:rPr>
              <w:fldChar w:fldCharType="begin">
                <w:ffData>
                  <w:name w:val=""/>
                  <w:enabled/>
                  <w:calcOnExit w:val="0"/>
                  <w:textInput>
                    <w:default w:val="Describe"/>
                  </w:textInput>
                </w:ffData>
              </w:fldChar>
            </w:r>
            <w:r w:rsidRPr="00F47AF2">
              <w:rPr>
                <w:rFonts w:ascii="Calibri" w:hAnsi="Calibri"/>
                <w:sz w:val="20"/>
                <w:szCs w:val="18"/>
              </w:rPr>
              <w:instrText xml:space="preserve"> FORMTEXT </w:instrText>
            </w:r>
            <w:r w:rsidRPr="00F47AF2">
              <w:rPr>
                <w:rFonts w:ascii="Calibri" w:hAnsi="Calibri"/>
                <w:sz w:val="20"/>
                <w:szCs w:val="18"/>
              </w:rPr>
            </w:r>
            <w:r w:rsidRPr="00F47AF2">
              <w:rPr>
                <w:rFonts w:ascii="Calibri" w:hAnsi="Calibri"/>
                <w:sz w:val="20"/>
                <w:szCs w:val="18"/>
              </w:rPr>
              <w:fldChar w:fldCharType="separate"/>
            </w:r>
            <w:r w:rsidRPr="00F47AF2">
              <w:rPr>
                <w:rFonts w:ascii="Calibri" w:hAnsi="Calibri"/>
                <w:noProof/>
                <w:sz w:val="20"/>
                <w:szCs w:val="18"/>
              </w:rPr>
              <w:t>Describe</w:t>
            </w:r>
            <w:r w:rsidRPr="00F47AF2">
              <w:rPr>
                <w:rFonts w:ascii="Calibri" w:hAnsi="Calibri"/>
                <w:sz w:val="20"/>
                <w:szCs w:val="18"/>
              </w:rPr>
              <w:fldChar w:fldCharType="end"/>
            </w:r>
          </w:p>
        </w:tc>
        <w:tc>
          <w:tcPr>
            <w:tcW w:w="2257" w:type="dxa"/>
            <w:shd w:val="clear" w:color="auto" w:fill="auto"/>
          </w:tcPr>
          <w:p w14:paraId="78CD1EF2" w14:textId="77777777" w:rsidR="00361818" w:rsidRPr="00F47AF2" w:rsidRDefault="00361818" w:rsidP="00F47AF2">
            <w:pPr>
              <w:rPr>
                <w:rFonts w:ascii="Calibri" w:hAnsi="Calibri"/>
              </w:rPr>
            </w:pPr>
            <w:r w:rsidRPr="00F47AF2">
              <w:rPr>
                <w:rFonts w:ascii="Calibri" w:hAnsi="Calibri"/>
                <w:sz w:val="20"/>
                <w:szCs w:val="18"/>
              </w:rPr>
              <w:fldChar w:fldCharType="begin">
                <w:ffData>
                  <w:name w:val=""/>
                  <w:enabled/>
                  <w:calcOnExit w:val="0"/>
                  <w:textInput>
                    <w:default w:val="Describe"/>
                  </w:textInput>
                </w:ffData>
              </w:fldChar>
            </w:r>
            <w:r w:rsidRPr="00F47AF2">
              <w:rPr>
                <w:rFonts w:ascii="Calibri" w:hAnsi="Calibri"/>
                <w:sz w:val="20"/>
                <w:szCs w:val="18"/>
              </w:rPr>
              <w:instrText xml:space="preserve"> FORMTEXT </w:instrText>
            </w:r>
            <w:r w:rsidRPr="00F47AF2">
              <w:rPr>
                <w:rFonts w:ascii="Calibri" w:hAnsi="Calibri"/>
                <w:sz w:val="20"/>
                <w:szCs w:val="18"/>
              </w:rPr>
            </w:r>
            <w:r w:rsidRPr="00F47AF2">
              <w:rPr>
                <w:rFonts w:ascii="Calibri" w:hAnsi="Calibri"/>
                <w:sz w:val="20"/>
                <w:szCs w:val="18"/>
              </w:rPr>
              <w:fldChar w:fldCharType="separate"/>
            </w:r>
            <w:r w:rsidRPr="00F47AF2">
              <w:rPr>
                <w:rFonts w:ascii="Calibri" w:hAnsi="Calibri"/>
                <w:noProof/>
                <w:sz w:val="20"/>
                <w:szCs w:val="18"/>
              </w:rPr>
              <w:t>Describe</w:t>
            </w:r>
            <w:r w:rsidRPr="00F47AF2">
              <w:rPr>
                <w:rFonts w:ascii="Calibri" w:hAnsi="Calibri"/>
                <w:sz w:val="20"/>
                <w:szCs w:val="18"/>
              </w:rPr>
              <w:fldChar w:fldCharType="end"/>
            </w:r>
          </w:p>
        </w:tc>
      </w:tr>
    </w:tbl>
    <w:tbl>
      <w:tblPr>
        <w:tblpPr w:leftFromText="180" w:rightFromText="180" w:vertAnchor="text" w:tblpY="-64"/>
        <w:tblW w:w="10180" w:type="dxa"/>
        <w:tblBorders>
          <w:top w:val="single" w:sz="4" w:space="0" w:color="C4C6B8" w:themeColor="text2" w:themeTint="66"/>
          <w:left w:val="single" w:sz="4" w:space="0" w:color="C4C6B8" w:themeColor="text2" w:themeTint="66"/>
          <w:bottom w:val="single" w:sz="4" w:space="0" w:color="C4C6B8" w:themeColor="text2" w:themeTint="66"/>
          <w:right w:val="single" w:sz="4" w:space="0" w:color="C4C6B8" w:themeColor="text2" w:themeTint="66"/>
          <w:insideH w:val="single" w:sz="4" w:space="0" w:color="C4C6B8" w:themeColor="text2" w:themeTint="66"/>
          <w:insideV w:val="single" w:sz="4" w:space="0" w:color="C4C6B8" w:themeColor="text2" w:themeTint="66"/>
        </w:tblBorders>
        <w:shd w:val="clear" w:color="auto" w:fill="4B734B" w:themeFill="accent2" w:themeFillShade="80"/>
        <w:tblCellMar>
          <w:top w:w="14" w:type="dxa"/>
          <w:left w:w="86" w:type="dxa"/>
          <w:bottom w:w="14" w:type="dxa"/>
          <w:right w:w="86" w:type="dxa"/>
        </w:tblCellMar>
        <w:tblLook w:val="01E0" w:firstRow="1" w:lastRow="1" w:firstColumn="1" w:lastColumn="1" w:noHBand="0" w:noVBand="0"/>
      </w:tblPr>
      <w:tblGrid>
        <w:gridCol w:w="4217"/>
        <w:gridCol w:w="5963"/>
      </w:tblGrid>
      <w:tr w:rsidR="00361818" w:rsidRPr="00F47AF2" w14:paraId="5AAE8F76" w14:textId="77777777" w:rsidTr="00F47AF2">
        <w:trPr>
          <w:trHeight w:val="339"/>
        </w:trPr>
        <w:tc>
          <w:tcPr>
            <w:tcW w:w="10180" w:type="dxa"/>
            <w:gridSpan w:val="2"/>
            <w:tcBorders>
              <w:top w:val="single" w:sz="4" w:space="0" w:color="4B734B" w:themeColor="accent2" w:themeShade="80"/>
              <w:left w:val="single" w:sz="4" w:space="0" w:color="4B734B" w:themeColor="accent2" w:themeShade="80"/>
              <w:bottom w:val="single" w:sz="4" w:space="0" w:color="4B734B" w:themeColor="accent2" w:themeShade="80"/>
              <w:right w:val="single" w:sz="4" w:space="0" w:color="4B734B" w:themeColor="accent2" w:themeShade="80"/>
            </w:tcBorders>
            <w:shd w:val="clear" w:color="auto" w:fill="4B734B" w:themeFill="accent2" w:themeFillShade="80"/>
            <w:vAlign w:val="center"/>
          </w:tcPr>
          <w:p w14:paraId="74B4E47D" w14:textId="77777777" w:rsidR="00361818" w:rsidRPr="00F47AF2" w:rsidRDefault="00361818" w:rsidP="00F47AF2">
            <w:pPr>
              <w:pStyle w:val="Heading3"/>
              <w:rPr>
                <w:rFonts w:ascii="Calibri" w:hAnsi="Calibri"/>
              </w:rPr>
            </w:pPr>
            <w:r w:rsidRPr="00F47AF2">
              <w:rPr>
                <w:rFonts w:ascii="Calibri" w:hAnsi="Calibri"/>
                <w:szCs w:val="19"/>
              </w:rPr>
              <w:t>SEL Vision and Long-Term Plan</w:t>
            </w:r>
          </w:p>
        </w:tc>
      </w:tr>
      <w:tr w:rsidR="00361818" w:rsidRPr="00F47AF2" w14:paraId="71F886E8" w14:textId="77777777" w:rsidTr="00F47AF2">
        <w:tblPrEx>
          <w:tblBorders>
            <w:top w:val="single" w:sz="4" w:space="0" w:color="4B734B" w:themeColor="accent2" w:themeShade="80"/>
            <w:left w:val="single" w:sz="4" w:space="0" w:color="4B734B" w:themeColor="accent2" w:themeShade="80"/>
            <w:bottom w:val="single" w:sz="4" w:space="0" w:color="4B734B" w:themeColor="accent2" w:themeShade="80"/>
            <w:right w:val="single" w:sz="4" w:space="0" w:color="4B734B" w:themeColor="accent2" w:themeShade="80"/>
            <w:insideH w:val="single" w:sz="4" w:space="0" w:color="4B734B" w:themeColor="accent2" w:themeShade="80"/>
            <w:insideV w:val="single" w:sz="4" w:space="0" w:color="4B734B" w:themeColor="accent2" w:themeShade="80"/>
          </w:tblBorders>
          <w:shd w:val="clear" w:color="auto" w:fill="auto"/>
        </w:tblPrEx>
        <w:trPr>
          <w:trHeight w:val="1208"/>
        </w:trPr>
        <w:tc>
          <w:tcPr>
            <w:tcW w:w="4217" w:type="dxa"/>
            <w:tcBorders>
              <w:top w:val="single" w:sz="4" w:space="0" w:color="4B734B" w:themeColor="accent2" w:themeShade="80"/>
            </w:tcBorders>
            <w:shd w:val="clear" w:color="auto" w:fill="auto"/>
          </w:tcPr>
          <w:p w14:paraId="75C28C0A" w14:textId="77777777" w:rsidR="00361818" w:rsidRPr="00F47AF2" w:rsidRDefault="00361818" w:rsidP="00F47AF2">
            <w:pPr>
              <w:pStyle w:val="Text"/>
              <w:rPr>
                <w:rStyle w:val="Heading2Char"/>
                <w:rFonts w:ascii="Calibri" w:hAnsi="Calibri"/>
                <w:color w:val="auto"/>
                <w:sz w:val="20"/>
                <w:szCs w:val="20"/>
              </w:rPr>
            </w:pPr>
            <w:r w:rsidRPr="00F47AF2">
              <w:rPr>
                <w:rStyle w:val="Heading2Char"/>
                <w:rFonts w:ascii="Calibri" w:hAnsi="Calibri"/>
                <w:color w:val="auto"/>
                <w:sz w:val="20"/>
                <w:szCs w:val="20"/>
              </w:rPr>
              <w:t>Does your district have an explicit vision or long-term plan for SEL implementation?</w:t>
            </w:r>
          </w:p>
        </w:tc>
        <w:tc>
          <w:tcPr>
            <w:tcW w:w="5963" w:type="dxa"/>
            <w:tcBorders>
              <w:top w:val="single" w:sz="4" w:space="0" w:color="4B734B" w:themeColor="accent2" w:themeShade="80"/>
            </w:tcBorders>
            <w:shd w:val="clear" w:color="auto" w:fill="auto"/>
          </w:tcPr>
          <w:p w14:paraId="4383443C" w14:textId="77777777" w:rsidR="00361818" w:rsidRPr="00F47AF2" w:rsidRDefault="00361818" w:rsidP="00F47AF2">
            <w:pPr>
              <w:pStyle w:val="Text"/>
              <w:spacing w:after="20"/>
              <w:rPr>
                <w:rFonts w:ascii="Calibri" w:hAnsi="Calibri"/>
                <w:sz w:val="20"/>
                <w:szCs w:val="20"/>
              </w:rPr>
            </w:pPr>
            <w:r w:rsidRPr="00F47AF2">
              <w:rPr>
                <w:rFonts w:ascii="Calibri" w:hAnsi="Calibri"/>
                <w:sz w:val="20"/>
                <w:szCs w:val="20"/>
              </w:rPr>
              <w:t xml:space="preserve">Explicit vision? </w:t>
            </w:r>
            <w:r w:rsidRPr="00F47AF2">
              <w:rPr>
                <w:rFonts w:ascii="Calibri" w:hAnsi="Calibri"/>
                <w:szCs w:val="16"/>
              </w:rPr>
              <w:fldChar w:fldCharType="begin">
                <w:ffData>
                  <w:name w:val="Check1"/>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Pr="00F47AF2">
              <w:rPr>
                <w:rFonts w:ascii="Calibri" w:hAnsi="Calibri"/>
                <w:sz w:val="20"/>
                <w:szCs w:val="20"/>
              </w:rPr>
              <w:t xml:space="preserve">Yes  </w:t>
            </w:r>
            <w:r w:rsidRPr="00F47AF2">
              <w:rPr>
                <w:rFonts w:ascii="Calibri" w:hAnsi="Calibri"/>
                <w:szCs w:val="16"/>
              </w:rPr>
              <w:fldChar w:fldCharType="begin">
                <w:ffData>
                  <w:name w:val="Check2"/>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Pr="00F47AF2">
              <w:rPr>
                <w:rFonts w:ascii="Calibri" w:hAnsi="Calibri"/>
                <w:sz w:val="20"/>
                <w:szCs w:val="20"/>
              </w:rPr>
              <w:t>No  If yes, please attach.</w:t>
            </w:r>
          </w:p>
          <w:p w14:paraId="1DDD7B27" w14:textId="77777777" w:rsidR="00361818" w:rsidRPr="00F47AF2" w:rsidRDefault="00361818" w:rsidP="00F47AF2">
            <w:pPr>
              <w:pStyle w:val="Text"/>
              <w:rPr>
                <w:rFonts w:ascii="Calibri" w:hAnsi="Calibri"/>
                <w:sz w:val="20"/>
                <w:szCs w:val="20"/>
              </w:rPr>
            </w:pPr>
            <w:r w:rsidRPr="00F47AF2">
              <w:rPr>
                <w:rFonts w:ascii="Calibri" w:hAnsi="Calibri"/>
                <w:sz w:val="20"/>
                <w:szCs w:val="20"/>
              </w:rPr>
              <w:t xml:space="preserve">Long-term plan? </w:t>
            </w:r>
            <w:r w:rsidRPr="00F47AF2">
              <w:rPr>
                <w:rFonts w:ascii="Calibri" w:hAnsi="Calibri"/>
                <w:szCs w:val="16"/>
              </w:rPr>
              <w:fldChar w:fldCharType="begin">
                <w:ffData>
                  <w:name w:val="Check1"/>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Pr="00F47AF2">
              <w:rPr>
                <w:rFonts w:ascii="Calibri" w:hAnsi="Calibri"/>
                <w:sz w:val="20"/>
                <w:szCs w:val="20"/>
              </w:rPr>
              <w:t xml:space="preserve">Yes  </w:t>
            </w:r>
            <w:r w:rsidRPr="00F47AF2">
              <w:rPr>
                <w:rFonts w:ascii="Calibri" w:hAnsi="Calibri"/>
                <w:szCs w:val="16"/>
              </w:rPr>
              <w:fldChar w:fldCharType="begin">
                <w:ffData>
                  <w:name w:val="Check2"/>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Pr="00F47AF2">
              <w:rPr>
                <w:rFonts w:ascii="Calibri" w:hAnsi="Calibri"/>
                <w:sz w:val="20"/>
                <w:szCs w:val="20"/>
              </w:rPr>
              <w:t xml:space="preserve">No  If yes, indicate period (e.g., 2013-2017)  </w:t>
            </w:r>
            <w:r w:rsidRPr="00F47AF2">
              <w:rPr>
                <w:rFonts w:ascii="Calibri" w:hAnsi="Calibri"/>
                <w:sz w:val="20"/>
                <w:szCs w:val="20"/>
              </w:rPr>
              <w:fldChar w:fldCharType="begin">
                <w:ffData>
                  <w:name w:val="Text20"/>
                  <w:enabled/>
                  <w:calcOnExit w:val="0"/>
                  <w:textInput/>
                </w:ffData>
              </w:fldChar>
            </w:r>
            <w:bookmarkStart w:id="6" w:name="Text20"/>
            <w:r w:rsidRPr="00F47AF2">
              <w:rPr>
                <w:rFonts w:ascii="Calibri" w:hAnsi="Calibri"/>
                <w:sz w:val="20"/>
                <w:szCs w:val="20"/>
              </w:rPr>
              <w:instrText xml:space="preserve"> FORMTEXT </w:instrText>
            </w:r>
            <w:r w:rsidRPr="00F47AF2">
              <w:rPr>
                <w:rFonts w:ascii="Calibri" w:hAnsi="Calibri"/>
                <w:sz w:val="20"/>
                <w:szCs w:val="20"/>
              </w:rPr>
            </w:r>
            <w:r w:rsidRPr="00F47AF2">
              <w:rPr>
                <w:rFonts w:ascii="Calibri" w:hAnsi="Calibri"/>
                <w:sz w:val="20"/>
                <w:szCs w:val="20"/>
              </w:rPr>
              <w:fldChar w:fldCharType="separate"/>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sz w:val="20"/>
                <w:szCs w:val="20"/>
              </w:rPr>
              <w:fldChar w:fldCharType="end"/>
            </w:r>
            <w:bookmarkEnd w:id="6"/>
          </w:p>
          <w:p w14:paraId="54CA5A56" w14:textId="77777777" w:rsidR="00361818" w:rsidRPr="00F47AF2" w:rsidRDefault="00361818" w:rsidP="00F47AF2">
            <w:pPr>
              <w:pStyle w:val="Text"/>
              <w:spacing w:after="20"/>
              <w:rPr>
                <w:rFonts w:ascii="Calibri" w:hAnsi="Calibri"/>
                <w:sz w:val="20"/>
                <w:szCs w:val="20"/>
              </w:rPr>
            </w:pPr>
            <w:r w:rsidRPr="00F47AF2">
              <w:rPr>
                <w:rFonts w:ascii="Calibri" w:hAnsi="Calibri"/>
                <w:sz w:val="20"/>
                <w:szCs w:val="20"/>
              </w:rPr>
              <w:t xml:space="preserve">If no, is there a plan to develop an explicit vision and/or long-term plan? </w:t>
            </w:r>
            <w:r w:rsidRPr="00F47AF2">
              <w:rPr>
                <w:rFonts w:ascii="Calibri" w:hAnsi="Calibri"/>
                <w:sz w:val="20"/>
                <w:szCs w:val="20"/>
              </w:rPr>
              <w:fldChar w:fldCharType="begin">
                <w:ffData>
                  <w:name w:val="Text19"/>
                  <w:enabled/>
                  <w:calcOnExit w:val="0"/>
                  <w:textInput/>
                </w:ffData>
              </w:fldChar>
            </w:r>
            <w:bookmarkStart w:id="7" w:name="Text19"/>
            <w:r w:rsidRPr="00F47AF2">
              <w:rPr>
                <w:rFonts w:ascii="Calibri" w:hAnsi="Calibri"/>
                <w:sz w:val="20"/>
                <w:szCs w:val="20"/>
              </w:rPr>
              <w:instrText xml:space="preserve"> FORMTEXT </w:instrText>
            </w:r>
            <w:r w:rsidRPr="00F47AF2">
              <w:rPr>
                <w:rFonts w:ascii="Calibri" w:hAnsi="Calibri"/>
                <w:sz w:val="20"/>
                <w:szCs w:val="20"/>
              </w:rPr>
            </w:r>
            <w:r w:rsidRPr="00F47AF2">
              <w:rPr>
                <w:rFonts w:ascii="Calibri" w:hAnsi="Calibri"/>
                <w:sz w:val="20"/>
                <w:szCs w:val="20"/>
              </w:rPr>
              <w:fldChar w:fldCharType="separate"/>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sz w:val="20"/>
                <w:szCs w:val="20"/>
              </w:rPr>
              <w:fldChar w:fldCharType="end"/>
            </w:r>
            <w:bookmarkEnd w:id="7"/>
          </w:p>
        </w:tc>
      </w:tr>
      <w:tr w:rsidR="00361818" w:rsidRPr="00F47AF2" w14:paraId="49EA6F7D" w14:textId="77777777" w:rsidTr="00F47AF2">
        <w:tblPrEx>
          <w:tblBorders>
            <w:top w:val="single" w:sz="4" w:space="0" w:color="4B734B" w:themeColor="accent2" w:themeShade="80"/>
            <w:left w:val="single" w:sz="4" w:space="0" w:color="4B734B" w:themeColor="accent2" w:themeShade="80"/>
            <w:bottom w:val="single" w:sz="4" w:space="0" w:color="4B734B" w:themeColor="accent2" w:themeShade="80"/>
            <w:right w:val="single" w:sz="4" w:space="0" w:color="4B734B" w:themeColor="accent2" w:themeShade="80"/>
            <w:insideH w:val="single" w:sz="4" w:space="0" w:color="4B734B" w:themeColor="accent2" w:themeShade="80"/>
            <w:insideV w:val="single" w:sz="4" w:space="0" w:color="4B734B" w:themeColor="accent2" w:themeShade="80"/>
          </w:tblBorders>
          <w:shd w:val="clear" w:color="auto" w:fill="auto"/>
        </w:tblPrEx>
        <w:trPr>
          <w:trHeight w:val="445"/>
        </w:trPr>
        <w:tc>
          <w:tcPr>
            <w:tcW w:w="4217" w:type="dxa"/>
            <w:shd w:val="clear" w:color="auto" w:fill="auto"/>
          </w:tcPr>
          <w:p w14:paraId="665C612C" w14:textId="77777777" w:rsidR="00361818" w:rsidRPr="00F47AF2" w:rsidRDefault="00361818" w:rsidP="00F47AF2">
            <w:pPr>
              <w:pStyle w:val="Text"/>
              <w:rPr>
                <w:rFonts w:ascii="Calibri" w:hAnsi="Calibri"/>
                <w:b/>
                <w:sz w:val="20"/>
                <w:szCs w:val="20"/>
              </w:rPr>
            </w:pPr>
            <w:r w:rsidRPr="00F47AF2">
              <w:rPr>
                <w:rFonts w:ascii="Calibri" w:hAnsi="Calibri"/>
                <w:b/>
                <w:sz w:val="20"/>
                <w:szCs w:val="20"/>
              </w:rPr>
              <w:t>To what extent is SEL being advanced already?</w:t>
            </w:r>
          </w:p>
        </w:tc>
        <w:tc>
          <w:tcPr>
            <w:tcW w:w="5963" w:type="dxa"/>
            <w:shd w:val="clear" w:color="auto" w:fill="auto"/>
          </w:tcPr>
          <w:p w14:paraId="0108CE99" w14:textId="77777777" w:rsidR="00361818" w:rsidRPr="00F47AF2" w:rsidRDefault="00361818" w:rsidP="00F47AF2">
            <w:pPr>
              <w:pStyle w:val="Text"/>
              <w:rPr>
                <w:rFonts w:ascii="Calibri" w:hAnsi="Calibri"/>
                <w:sz w:val="20"/>
                <w:szCs w:val="20"/>
              </w:rPr>
            </w:pPr>
            <w:r w:rsidRPr="00F47AF2">
              <w:rPr>
                <w:rFonts w:ascii="Calibri" w:hAnsi="Calibri"/>
                <w:sz w:val="20"/>
                <w:szCs w:val="20"/>
              </w:rPr>
              <w:t xml:space="preserve">Describe how and where SEL is being advanced in your district. </w:t>
            </w:r>
            <w:r w:rsidRPr="00F47AF2">
              <w:rPr>
                <w:rFonts w:ascii="Calibri" w:hAnsi="Calibri"/>
                <w:sz w:val="20"/>
                <w:szCs w:val="20"/>
              </w:rPr>
              <w:fldChar w:fldCharType="begin">
                <w:ffData>
                  <w:name w:val="Text21"/>
                  <w:enabled/>
                  <w:calcOnExit w:val="0"/>
                  <w:textInput/>
                </w:ffData>
              </w:fldChar>
            </w:r>
            <w:bookmarkStart w:id="8" w:name="Text21"/>
            <w:r w:rsidRPr="00F47AF2">
              <w:rPr>
                <w:rFonts w:ascii="Calibri" w:hAnsi="Calibri"/>
                <w:sz w:val="20"/>
                <w:szCs w:val="20"/>
              </w:rPr>
              <w:instrText xml:space="preserve"> FORMTEXT </w:instrText>
            </w:r>
            <w:r w:rsidRPr="00F47AF2">
              <w:rPr>
                <w:rFonts w:ascii="Calibri" w:hAnsi="Calibri"/>
                <w:sz w:val="20"/>
                <w:szCs w:val="20"/>
              </w:rPr>
            </w:r>
            <w:r w:rsidRPr="00F47AF2">
              <w:rPr>
                <w:rFonts w:ascii="Calibri" w:hAnsi="Calibri"/>
                <w:sz w:val="20"/>
                <w:szCs w:val="20"/>
              </w:rPr>
              <w:fldChar w:fldCharType="separate"/>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sz w:val="20"/>
                <w:szCs w:val="20"/>
              </w:rPr>
              <w:fldChar w:fldCharType="end"/>
            </w:r>
            <w:bookmarkEnd w:id="8"/>
          </w:p>
        </w:tc>
      </w:tr>
    </w:tbl>
    <w:tbl>
      <w:tblPr>
        <w:tblpPr w:leftFromText="180" w:rightFromText="180" w:vertAnchor="text" w:tblpY="3"/>
        <w:tblW w:w="10180" w:type="dxa"/>
        <w:tblBorders>
          <w:top w:val="single" w:sz="4" w:space="0" w:color="C4C6B8" w:themeColor="text2" w:themeTint="66"/>
          <w:left w:val="single" w:sz="4" w:space="0" w:color="C4C6B8" w:themeColor="text2" w:themeTint="66"/>
          <w:bottom w:val="single" w:sz="4" w:space="0" w:color="C4C6B8" w:themeColor="text2" w:themeTint="66"/>
          <w:right w:val="single" w:sz="4" w:space="0" w:color="C4C6B8" w:themeColor="text2" w:themeTint="66"/>
          <w:insideH w:val="single" w:sz="4" w:space="0" w:color="C4C6B8" w:themeColor="text2" w:themeTint="66"/>
          <w:insideV w:val="single" w:sz="4" w:space="0" w:color="C4C6B8" w:themeColor="text2" w:themeTint="66"/>
        </w:tblBorders>
        <w:shd w:val="clear" w:color="auto" w:fill="4B734B" w:themeFill="accent2" w:themeFillShade="80"/>
        <w:tblCellMar>
          <w:top w:w="14" w:type="dxa"/>
          <w:left w:w="86" w:type="dxa"/>
          <w:bottom w:w="14" w:type="dxa"/>
          <w:right w:w="86" w:type="dxa"/>
        </w:tblCellMar>
        <w:tblLook w:val="01E0" w:firstRow="1" w:lastRow="1" w:firstColumn="1" w:lastColumn="1" w:noHBand="0" w:noVBand="0"/>
      </w:tblPr>
      <w:tblGrid>
        <w:gridCol w:w="3199"/>
        <w:gridCol w:w="6981"/>
      </w:tblGrid>
      <w:tr w:rsidR="00361818" w:rsidRPr="00F47AF2" w14:paraId="163B5F29" w14:textId="77777777" w:rsidTr="00F47AF2">
        <w:trPr>
          <w:trHeight w:val="347"/>
        </w:trPr>
        <w:tc>
          <w:tcPr>
            <w:tcW w:w="10180" w:type="dxa"/>
            <w:gridSpan w:val="2"/>
            <w:tcBorders>
              <w:top w:val="single" w:sz="4" w:space="0" w:color="4B734B" w:themeColor="accent2" w:themeShade="80"/>
              <w:left w:val="single" w:sz="4" w:space="0" w:color="4B734B" w:themeColor="accent2" w:themeShade="80"/>
              <w:bottom w:val="single" w:sz="4" w:space="0" w:color="4B734B" w:themeColor="accent2" w:themeShade="80"/>
              <w:right w:val="single" w:sz="4" w:space="0" w:color="4B734B" w:themeColor="accent2" w:themeShade="80"/>
            </w:tcBorders>
            <w:shd w:val="clear" w:color="auto" w:fill="4B734B" w:themeFill="accent2" w:themeFillShade="80"/>
            <w:vAlign w:val="center"/>
          </w:tcPr>
          <w:p w14:paraId="41C3F92F" w14:textId="77777777" w:rsidR="00361818" w:rsidRPr="00F47AF2" w:rsidRDefault="00361818" w:rsidP="00F47AF2">
            <w:pPr>
              <w:pStyle w:val="Heading3"/>
              <w:keepNext/>
              <w:rPr>
                <w:rFonts w:ascii="Calibri" w:hAnsi="Calibri"/>
              </w:rPr>
            </w:pPr>
            <w:r w:rsidRPr="00F47AF2">
              <w:rPr>
                <w:rFonts w:ascii="Calibri" w:eastAsia="Times New Roman" w:hAnsi="Calibri"/>
                <w:szCs w:val="19"/>
              </w:rPr>
              <w:t>Professional Learning (PL)</w:t>
            </w:r>
          </w:p>
        </w:tc>
      </w:tr>
      <w:tr w:rsidR="00361818" w:rsidRPr="00F47AF2" w14:paraId="1E50BB71" w14:textId="77777777" w:rsidTr="00F47AF2">
        <w:tblPrEx>
          <w:tblBorders>
            <w:top w:val="single" w:sz="4" w:space="0" w:color="4B734B" w:themeColor="accent2" w:themeShade="80"/>
            <w:left w:val="single" w:sz="4" w:space="0" w:color="4B734B" w:themeColor="accent2" w:themeShade="80"/>
            <w:bottom w:val="single" w:sz="4" w:space="0" w:color="4B734B" w:themeColor="accent2" w:themeShade="80"/>
            <w:right w:val="single" w:sz="4" w:space="0" w:color="4B734B" w:themeColor="accent2" w:themeShade="80"/>
            <w:insideH w:val="single" w:sz="4" w:space="0" w:color="4B734B" w:themeColor="accent2" w:themeShade="80"/>
            <w:insideV w:val="single" w:sz="4" w:space="0" w:color="4B734B" w:themeColor="accent2" w:themeShade="80"/>
          </w:tblBorders>
          <w:shd w:val="clear" w:color="auto" w:fill="auto"/>
        </w:tblPrEx>
        <w:trPr>
          <w:trHeight w:val="673"/>
        </w:trPr>
        <w:tc>
          <w:tcPr>
            <w:tcW w:w="3199" w:type="dxa"/>
            <w:tcBorders>
              <w:top w:val="single" w:sz="4" w:space="0" w:color="4B734B" w:themeColor="accent2" w:themeShade="80"/>
            </w:tcBorders>
            <w:shd w:val="clear" w:color="auto" w:fill="auto"/>
          </w:tcPr>
          <w:p w14:paraId="7EBE6EA0" w14:textId="77777777" w:rsidR="00361818" w:rsidRPr="00F47AF2" w:rsidRDefault="00361818" w:rsidP="00F47AF2">
            <w:pPr>
              <w:pStyle w:val="Text"/>
              <w:rPr>
                <w:rStyle w:val="Heading2Char"/>
                <w:rFonts w:ascii="Calibri" w:hAnsi="Calibri"/>
                <w:color w:val="auto"/>
                <w:sz w:val="20"/>
                <w:szCs w:val="20"/>
              </w:rPr>
            </w:pPr>
            <w:r w:rsidRPr="00F47AF2">
              <w:rPr>
                <w:rStyle w:val="Heading2Char"/>
                <w:rFonts w:ascii="Calibri" w:hAnsi="Calibri"/>
                <w:color w:val="auto"/>
                <w:sz w:val="20"/>
                <w:szCs w:val="20"/>
              </w:rPr>
              <w:t>We have effective PL practices to provide ongoing, embedded support for SEL.</w:t>
            </w:r>
          </w:p>
        </w:tc>
        <w:tc>
          <w:tcPr>
            <w:tcW w:w="6981" w:type="dxa"/>
            <w:tcBorders>
              <w:top w:val="single" w:sz="4" w:space="0" w:color="4B734B" w:themeColor="accent2" w:themeShade="80"/>
            </w:tcBorders>
            <w:shd w:val="clear" w:color="auto" w:fill="auto"/>
          </w:tcPr>
          <w:p w14:paraId="6AA6DBF2" w14:textId="77777777" w:rsidR="00361818" w:rsidRPr="00F47AF2" w:rsidRDefault="00361818" w:rsidP="00F47AF2">
            <w:pPr>
              <w:pStyle w:val="Text"/>
              <w:spacing w:after="40"/>
              <w:rPr>
                <w:rFonts w:ascii="Calibri" w:hAnsi="Calibri"/>
                <w:sz w:val="20"/>
                <w:szCs w:val="20"/>
              </w:rPr>
            </w:pPr>
            <w:r w:rsidRPr="00F47AF2">
              <w:rPr>
                <w:rFonts w:ascii="Calibri" w:hAnsi="Calibri"/>
                <w:szCs w:val="16"/>
              </w:rPr>
              <w:fldChar w:fldCharType="begin">
                <w:ffData>
                  <w:name w:val="Check1"/>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Pr="00F47AF2">
              <w:rPr>
                <w:rFonts w:ascii="Calibri" w:hAnsi="Calibri"/>
                <w:sz w:val="20"/>
                <w:szCs w:val="20"/>
              </w:rPr>
              <w:t xml:space="preserve">Yes  </w:t>
            </w:r>
            <w:r w:rsidRPr="00F47AF2">
              <w:rPr>
                <w:rFonts w:ascii="Calibri" w:hAnsi="Calibri"/>
                <w:szCs w:val="16"/>
              </w:rPr>
              <w:fldChar w:fldCharType="begin">
                <w:ffData>
                  <w:name w:val="Check2"/>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Pr="00F47AF2">
              <w:rPr>
                <w:rFonts w:ascii="Calibri" w:hAnsi="Calibri"/>
                <w:sz w:val="20"/>
                <w:szCs w:val="20"/>
              </w:rPr>
              <w:t xml:space="preserve">No  </w:t>
            </w:r>
            <w:r w:rsidRPr="00F47AF2">
              <w:rPr>
                <w:rFonts w:ascii="Calibri" w:hAnsi="Calibri"/>
                <w:szCs w:val="16"/>
              </w:rPr>
              <w:fldChar w:fldCharType="begin">
                <w:ffData>
                  <w:name w:val="Check2"/>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Pr="00F47AF2">
              <w:rPr>
                <w:rFonts w:ascii="Calibri" w:hAnsi="Calibri"/>
                <w:sz w:val="20"/>
                <w:szCs w:val="20"/>
              </w:rPr>
              <w:t xml:space="preserve">In development  If yes or in development, please attach. If no, when do you expect to have effective PL practices in place?  </w:t>
            </w:r>
            <w:r w:rsidRPr="00F47AF2">
              <w:rPr>
                <w:rFonts w:ascii="Calibri" w:hAnsi="Calibri"/>
                <w:sz w:val="20"/>
                <w:szCs w:val="20"/>
              </w:rPr>
              <w:fldChar w:fldCharType="begin">
                <w:ffData>
                  <w:name w:val=""/>
                  <w:enabled/>
                  <w:calcOnExit w:val="0"/>
                  <w:textInput/>
                </w:ffData>
              </w:fldChar>
            </w:r>
            <w:r w:rsidRPr="00F47AF2">
              <w:rPr>
                <w:rFonts w:ascii="Calibri" w:hAnsi="Calibri"/>
                <w:sz w:val="20"/>
                <w:szCs w:val="20"/>
              </w:rPr>
              <w:instrText xml:space="preserve"> FORMTEXT </w:instrText>
            </w:r>
            <w:r w:rsidRPr="00F47AF2">
              <w:rPr>
                <w:rFonts w:ascii="Calibri" w:hAnsi="Calibri"/>
                <w:sz w:val="20"/>
                <w:szCs w:val="20"/>
              </w:rPr>
            </w:r>
            <w:r w:rsidRPr="00F47AF2">
              <w:rPr>
                <w:rFonts w:ascii="Calibri" w:hAnsi="Calibri"/>
                <w:sz w:val="20"/>
                <w:szCs w:val="20"/>
              </w:rPr>
              <w:fldChar w:fldCharType="separate"/>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sz w:val="20"/>
                <w:szCs w:val="20"/>
              </w:rPr>
              <w:fldChar w:fldCharType="end"/>
            </w:r>
          </w:p>
        </w:tc>
      </w:tr>
      <w:tr w:rsidR="00361818" w:rsidRPr="00F47AF2" w14:paraId="6A37CB1C" w14:textId="77777777" w:rsidTr="00F47AF2">
        <w:tblPrEx>
          <w:tblBorders>
            <w:top w:val="single" w:sz="4" w:space="0" w:color="4B734B" w:themeColor="accent2" w:themeShade="80"/>
            <w:left w:val="single" w:sz="4" w:space="0" w:color="4B734B" w:themeColor="accent2" w:themeShade="80"/>
            <w:bottom w:val="single" w:sz="4" w:space="0" w:color="4B734B" w:themeColor="accent2" w:themeShade="80"/>
            <w:right w:val="single" w:sz="4" w:space="0" w:color="4B734B" w:themeColor="accent2" w:themeShade="80"/>
            <w:insideH w:val="single" w:sz="4" w:space="0" w:color="4B734B" w:themeColor="accent2" w:themeShade="80"/>
            <w:insideV w:val="single" w:sz="4" w:space="0" w:color="4B734B" w:themeColor="accent2" w:themeShade="80"/>
          </w:tblBorders>
          <w:shd w:val="clear" w:color="auto" w:fill="auto"/>
        </w:tblPrEx>
        <w:trPr>
          <w:trHeight w:val="673"/>
        </w:trPr>
        <w:tc>
          <w:tcPr>
            <w:tcW w:w="3199" w:type="dxa"/>
            <w:shd w:val="clear" w:color="auto" w:fill="auto"/>
          </w:tcPr>
          <w:p w14:paraId="1A33A071" w14:textId="77777777" w:rsidR="00361818" w:rsidRPr="00F47AF2" w:rsidRDefault="00361818" w:rsidP="00F47AF2">
            <w:pPr>
              <w:pStyle w:val="Text"/>
              <w:rPr>
                <w:rFonts w:ascii="Calibri" w:hAnsi="Calibri"/>
                <w:b/>
                <w:sz w:val="20"/>
                <w:szCs w:val="20"/>
              </w:rPr>
            </w:pPr>
            <w:r w:rsidRPr="00F47AF2">
              <w:rPr>
                <w:rFonts w:ascii="Calibri" w:hAnsi="Calibri"/>
                <w:b/>
                <w:sz w:val="20"/>
                <w:szCs w:val="20"/>
              </w:rPr>
              <w:t>What, if any, SEL-specific PL takes place within your district?</w:t>
            </w:r>
          </w:p>
        </w:tc>
        <w:tc>
          <w:tcPr>
            <w:tcW w:w="6981" w:type="dxa"/>
            <w:shd w:val="clear" w:color="auto" w:fill="auto"/>
          </w:tcPr>
          <w:p w14:paraId="499EBFFB" w14:textId="77777777" w:rsidR="00361818" w:rsidRPr="00F47AF2" w:rsidRDefault="00361818" w:rsidP="00F47AF2">
            <w:pPr>
              <w:pStyle w:val="Text"/>
              <w:rPr>
                <w:rFonts w:ascii="Calibri" w:hAnsi="Calibri"/>
                <w:sz w:val="20"/>
                <w:szCs w:val="20"/>
              </w:rPr>
            </w:pPr>
            <w:r w:rsidRPr="00F47AF2">
              <w:rPr>
                <w:rFonts w:ascii="Calibri" w:hAnsi="Calibri"/>
                <w:sz w:val="20"/>
                <w:szCs w:val="20"/>
              </w:rPr>
              <w:t xml:space="preserve">Describe SEL-specific professional learning.  </w:t>
            </w:r>
            <w:r w:rsidRPr="00F47AF2">
              <w:rPr>
                <w:rFonts w:ascii="Calibri" w:hAnsi="Calibri"/>
                <w:sz w:val="20"/>
                <w:szCs w:val="20"/>
              </w:rPr>
              <w:fldChar w:fldCharType="begin">
                <w:ffData>
                  <w:name w:val=""/>
                  <w:enabled/>
                  <w:calcOnExit w:val="0"/>
                  <w:textInput/>
                </w:ffData>
              </w:fldChar>
            </w:r>
            <w:r w:rsidRPr="00F47AF2">
              <w:rPr>
                <w:rFonts w:ascii="Calibri" w:hAnsi="Calibri"/>
                <w:sz w:val="20"/>
                <w:szCs w:val="20"/>
              </w:rPr>
              <w:instrText xml:space="preserve"> FORMTEXT </w:instrText>
            </w:r>
            <w:r w:rsidRPr="00F47AF2">
              <w:rPr>
                <w:rFonts w:ascii="Calibri" w:hAnsi="Calibri"/>
                <w:sz w:val="20"/>
                <w:szCs w:val="20"/>
              </w:rPr>
            </w:r>
            <w:r w:rsidRPr="00F47AF2">
              <w:rPr>
                <w:rFonts w:ascii="Calibri" w:hAnsi="Calibri"/>
                <w:sz w:val="20"/>
                <w:szCs w:val="20"/>
              </w:rPr>
              <w:fldChar w:fldCharType="separate"/>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sz w:val="20"/>
                <w:szCs w:val="20"/>
              </w:rPr>
              <w:fldChar w:fldCharType="end"/>
            </w:r>
          </w:p>
        </w:tc>
      </w:tr>
      <w:tr w:rsidR="00361818" w:rsidRPr="00F47AF2" w14:paraId="76AAF78A" w14:textId="77777777" w:rsidTr="00F47AF2">
        <w:tblPrEx>
          <w:tblBorders>
            <w:top w:val="single" w:sz="4" w:space="0" w:color="4B734B" w:themeColor="accent2" w:themeShade="80"/>
            <w:left w:val="single" w:sz="4" w:space="0" w:color="4B734B" w:themeColor="accent2" w:themeShade="80"/>
            <w:bottom w:val="single" w:sz="4" w:space="0" w:color="4B734B" w:themeColor="accent2" w:themeShade="80"/>
            <w:right w:val="single" w:sz="4" w:space="0" w:color="4B734B" w:themeColor="accent2" w:themeShade="80"/>
            <w:insideH w:val="single" w:sz="4" w:space="0" w:color="4B734B" w:themeColor="accent2" w:themeShade="80"/>
            <w:insideV w:val="single" w:sz="4" w:space="0" w:color="4B734B" w:themeColor="accent2" w:themeShade="80"/>
          </w:tblBorders>
          <w:shd w:val="clear" w:color="auto" w:fill="auto"/>
        </w:tblPrEx>
        <w:trPr>
          <w:trHeight w:val="1325"/>
        </w:trPr>
        <w:tc>
          <w:tcPr>
            <w:tcW w:w="3199" w:type="dxa"/>
            <w:shd w:val="clear" w:color="auto" w:fill="auto"/>
          </w:tcPr>
          <w:p w14:paraId="7977E396" w14:textId="77777777" w:rsidR="00361818" w:rsidRPr="00F47AF2" w:rsidRDefault="00361818" w:rsidP="00F47AF2">
            <w:pPr>
              <w:pStyle w:val="Text"/>
              <w:rPr>
                <w:rFonts w:ascii="Calibri" w:hAnsi="Calibri"/>
                <w:b/>
                <w:sz w:val="20"/>
                <w:szCs w:val="20"/>
              </w:rPr>
            </w:pPr>
            <w:r w:rsidRPr="00F47AF2">
              <w:rPr>
                <w:rFonts w:ascii="Calibri" w:hAnsi="Calibri"/>
                <w:b/>
                <w:sz w:val="20"/>
                <w:szCs w:val="20"/>
              </w:rPr>
              <w:t>Who receives (or will receive) SEL-specific PL and how often?</w:t>
            </w:r>
          </w:p>
        </w:tc>
        <w:tc>
          <w:tcPr>
            <w:tcW w:w="6981" w:type="dxa"/>
            <w:shd w:val="clear" w:color="auto" w:fill="auto"/>
          </w:tcPr>
          <w:p w14:paraId="0762D959" w14:textId="77777777" w:rsidR="00361818" w:rsidRPr="00F47AF2" w:rsidRDefault="00361818" w:rsidP="00F47AF2">
            <w:pPr>
              <w:pStyle w:val="Text"/>
              <w:tabs>
                <w:tab w:val="center" w:pos="3136"/>
                <w:tab w:val="center" w:pos="4576"/>
                <w:tab w:val="center" w:pos="6016"/>
              </w:tabs>
              <w:rPr>
                <w:rFonts w:ascii="Calibri" w:hAnsi="Calibri"/>
                <w:sz w:val="20"/>
                <w:szCs w:val="16"/>
                <w:u w:val="single"/>
              </w:rPr>
            </w:pPr>
            <w:r w:rsidRPr="00F47AF2">
              <w:rPr>
                <w:rFonts w:ascii="Calibri" w:hAnsi="Calibri"/>
                <w:sz w:val="20"/>
                <w:szCs w:val="16"/>
              </w:rPr>
              <w:tab/>
            </w:r>
            <w:r w:rsidRPr="00F47AF2">
              <w:rPr>
                <w:rFonts w:ascii="Calibri" w:hAnsi="Calibri"/>
                <w:sz w:val="20"/>
                <w:szCs w:val="16"/>
                <w:u w:val="single"/>
              </w:rPr>
              <w:t>Once/Year</w:t>
            </w:r>
            <w:r w:rsidRPr="00F47AF2">
              <w:rPr>
                <w:rFonts w:ascii="Calibri" w:hAnsi="Calibri"/>
                <w:sz w:val="20"/>
                <w:szCs w:val="16"/>
              </w:rPr>
              <w:tab/>
            </w:r>
            <w:r w:rsidRPr="00F47AF2">
              <w:rPr>
                <w:rFonts w:ascii="Calibri" w:hAnsi="Calibri"/>
                <w:sz w:val="20"/>
                <w:szCs w:val="20"/>
                <w:u w:val="single"/>
              </w:rPr>
              <w:t>2-3 Times/Year</w:t>
            </w:r>
            <w:r w:rsidRPr="00F47AF2">
              <w:rPr>
                <w:rFonts w:ascii="Calibri" w:hAnsi="Calibri"/>
                <w:sz w:val="20"/>
                <w:szCs w:val="20"/>
              </w:rPr>
              <w:tab/>
            </w:r>
            <w:r w:rsidRPr="00F47AF2">
              <w:rPr>
                <w:rFonts w:ascii="Calibri" w:hAnsi="Calibri"/>
                <w:sz w:val="20"/>
                <w:szCs w:val="20"/>
                <w:u w:val="single"/>
              </w:rPr>
              <w:t>&gt;3 Times/Year</w:t>
            </w:r>
          </w:p>
          <w:p w14:paraId="7638D584" w14:textId="77777777" w:rsidR="00361818" w:rsidRPr="00F47AF2" w:rsidRDefault="00361818" w:rsidP="00F47AF2">
            <w:pPr>
              <w:pStyle w:val="Text"/>
              <w:tabs>
                <w:tab w:val="center" w:pos="3136"/>
                <w:tab w:val="center" w:pos="4576"/>
                <w:tab w:val="center" w:pos="6016"/>
              </w:tabs>
              <w:rPr>
                <w:rFonts w:ascii="Calibri" w:hAnsi="Calibri"/>
                <w:sz w:val="20"/>
                <w:szCs w:val="20"/>
              </w:rPr>
            </w:pPr>
            <w:r w:rsidRPr="00F47AF2">
              <w:rPr>
                <w:rFonts w:ascii="Calibri" w:hAnsi="Calibri"/>
                <w:szCs w:val="16"/>
              </w:rPr>
              <w:fldChar w:fldCharType="begin">
                <w:ffData>
                  <w:name w:val="Check1"/>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Pr="00F47AF2">
              <w:rPr>
                <w:rFonts w:ascii="Calibri" w:hAnsi="Calibri"/>
                <w:szCs w:val="16"/>
              </w:rPr>
              <w:t xml:space="preserve"> </w:t>
            </w:r>
            <w:r w:rsidRPr="00F47AF2">
              <w:rPr>
                <w:rFonts w:ascii="Calibri" w:hAnsi="Calibri"/>
                <w:sz w:val="20"/>
                <w:szCs w:val="20"/>
              </w:rPr>
              <w:t>Central office leaders/staff</w:t>
            </w:r>
            <w:r w:rsidRPr="00F47AF2">
              <w:rPr>
                <w:rFonts w:ascii="Calibri" w:hAnsi="Calibri"/>
                <w:sz w:val="20"/>
                <w:szCs w:val="20"/>
              </w:rPr>
              <w:tab/>
            </w:r>
            <w:r w:rsidRPr="00F47AF2">
              <w:rPr>
                <w:rFonts w:ascii="Calibri" w:hAnsi="Calibri"/>
                <w:szCs w:val="16"/>
              </w:rPr>
              <w:fldChar w:fldCharType="begin">
                <w:ffData>
                  <w:name w:val="Check1"/>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Pr="00F47AF2">
              <w:rPr>
                <w:rFonts w:ascii="Calibri" w:hAnsi="Calibri"/>
                <w:sz w:val="20"/>
                <w:szCs w:val="20"/>
              </w:rPr>
              <w:tab/>
            </w:r>
            <w:r w:rsidRPr="00F47AF2">
              <w:rPr>
                <w:rFonts w:ascii="Calibri" w:hAnsi="Calibri"/>
                <w:szCs w:val="16"/>
              </w:rPr>
              <w:fldChar w:fldCharType="begin">
                <w:ffData>
                  <w:name w:val="Check1"/>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Pr="00F47AF2">
              <w:rPr>
                <w:rFonts w:ascii="Calibri" w:hAnsi="Calibri"/>
                <w:sz w:val="20"/>
                <w:szCs w:val="20"/>
              </w:rPr>
              <w:tab/>
            </w:r>
            <w:r w:rsidRPr="00F47AF2">
              <w:rPr>
                <w:rFonts w:ascii="Calibri" w:hAnsi="Calibri"/>
                <w:szCs w:val="16"/>
              </w:rPr>
              <w:fldChar w:fldCharType="begin">
                <w:ffData>
                  <w:name w:val="Check1"/>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p>
          <w:p w14:paraId="7D640CE7" w14:textId="77777777" w:rsidR="00361818" w:rsidRPr="00F47AF2" w:rsidRDefault="00361818" w:rsidP="00F47AF2">
            <w:pPr>
              <w:pStyle w:val="Text"/>
              <w:tabs>
                <w:tab w:val="center" w:pos="3136"/>
                <w:tab w:val="center" w:pos="4576"/>
                <w:tab w:val="center" w:pos="6016"/>
              </w:tabs>
              <w:rPr>
                <w:rFonts w:ascii="Calibri" w:hAnsi="Calibri"/>
                <w:sz w:val="20"/>
                <w:szCs w:val="20"/>
              </w:rPr>
            </w:pPr>
            <w:r w:rsidRPr="00F47AF2">
              <w:rPr>
                <w:rFonts w:ascii="Calibri" w:hAnsi="Calibri"/>
                <w:szCs w:val="16"/>
              </w:rPr>
              <w:fldChar w:fldCharType="begin">
                <w:ffData>
                  <w:name w:val="Check1"/>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Pr="00F47AF2">
              <w:rPr>
                <w:rFonts w:ascii="Calibri" w:hAnsi="Calibri"/>
                <w:szCs w:val="16"/>
              </w:rPr>
              <w:t xml:space="preserve"> </w:t>
            </w:r>
            <w:r w:rsidRPr="00F47AF2">
              <w:rPr>
                <w:rFonts w:ascii="Calibri" w:hAnsi="Calibri"/>
                <w:sz w:val="20"/>
                <w:szCs w:val="20"/>
              </w:rPr>
              <w:t>School administrators</w:t>
            </w:r>
            <w:r w:rsidRPr="00F47AF2">
              <w:rPr>
                <w:rFonts w:ascii="Calibri" w:hAnsi="Calibri"/>
                <w:sz w:val="20"/>
                <w:szCs w:val="20"/>
              </w:rPr>
              <w:tab/>
            </w:r>
            <w:r w:rsidRPr="00F47AF2">
              <w:rPr>
                <w:rFonts w:ascii="Calibri" w:hAnsi="Calibri"/>
                <w:szCs w:val="16"/>
              </w:rPr>
              <w:fldChar w:fldCharType="begin">
                <w:ffData>
                  <w:name w:val="Check1"/>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Pr="00F47AF2">
              <w:rPr>
                <w:rFonts w:ascii="Calibri" w:hAnsi="Calibri"/>
                <w:sz w:val="20"/>
                <w:szCs w:val="20"/>
              </w:rPr>
              <w:tab/>
            </w:r>
            <w:r w:rsidRPr="00F47AF2">
              <w:rPr>
                <w:rFonts w:ascii="Calibri" w:hAnsi="Calibri"/>
                <w:szCs w:val="16"/>
              </w:rPr>
              <w:fldChar w:fldCharType="begin">
                <w:ffData>
                  <w:name w:val="Check1"/>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Pr="00F47AF2">
              <w:rPr>
                <w:rFonts w:ascii="Calibri" w:hAnsi="Calibri"/>
                <w:sz w:val="20"/>
                <w:szCs w:val="20"/>
              </w:rPr>
              <w:tab/>
            </w:r>
            <w:r w:rsidRPr="00F47AF2">
              <w:rPr>
                <w:rFonts w:ascii="Calibri" w:hAnsi="Calibri"/>
                <w:szCs w:val="16"/>
              </w:rPr>
              <w:fldChar w:fldCharType="begin">
                <w:ffData>
                  <w:name w:val="Check1"/>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p>
          <w:p w14:paraId="0250061D" w14:textId="77777777" w:rsidR="00361818" w:rsidRPr="00F47AF2" w:rsidRDefault="00361818" w:rsidP="00F47AF2">
            <w:pPr>
              <w:pStyle w:val="Text"/>
              <w:tabs>
                <w:tab w:val="center" w:pos="3136"/>
                <w:tab w:val="center" w:pos="4576"/>
                <w:tab w:val="center" w:pos="6016"/>
              </w:tabs>
              <w:rPr>
                <w:rFonts w:ascii="Calibri" w:hAnsi="Calibri"/>
                <w:sz w:val="20"/>
                <w:szCs w:val="20"/>
              </w:rPr>
            </w:pPr>
            <w:r w:rsidRPr="00F47AF2">
              <w:rPr>
                <w:rFonts w:ascii="Calibri" w:hAnsi="Calibri"/>
                <w:szCs w:val="16"/>
              </w:rPr>
              <w:fldChar w:fldCharType="begin">
                <w:ffData>
                  <w:name w:val="Check1"/>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Pr="00F47AF2">
              <w:rPr>
                <w:rFonts w:ascii="Calibri" w:hAnsi="Calibri"/>
                <w:szCs w:val="16"/>
              </w:rPr>
              <w:t xml:space="preserve"> </w:t>
            </w:r>
            <w:r w:rsidRPr="00F47AF2">
              <w:rPr>
                <w:rFonts w:ascii="Calibri" w:hAnsi="Calibri"/>
                <w:sz w:val="20"/>
                <w:szCs w:val="20"/>
              </w:rPr>
              <w:t>Teachers</w:t>
            </w:r>
            <w:r w:rsidRPr="00F47AF2">
              <w:rPr>
                <w:rFonts w:ascii="Calibri" w:hAnsi="Calibri"/>
                <w:sz w:val="20"/>
                <w:szCs w:val="20"/>
              </w:rPr>
              <w:tab/>
            </w:r>
            <w:r w:rsidRPr="00F47AF2">
              <w:rPr>
                <w:rFonts w:ascii="Calibri" w:hAnsi="Calibri"/>
                <w:szCs w:val="16"/>
              </w:rPr>
              <w:fldChar w:fldCharType="begin">
                <w:ffData>
                  <w:name w:val="Check1"/>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Pr="00F47AF2">
              <w:rPr>
                <w:rFonts w:ascii="Calibri" w:hAnsi="Calibri"/>
                <w:sz w:val="20"/>
                <w:szCs w:val="20"/>
              </w:rPr>
              <w:tab/>
            </w:r>
            <w:r w:rsidRPr="00F47AF2">
              <w:rPr>
                <w:rFonts w:ascii="Calibri" w:hAnsi="Calibri"/>
                <w:szCs w:val="16"/>
              </w:rPr>
              <w:fldChar w:fldCharType="begin">
                <w:ffData>
                  <w:name w:val="Check1"/>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Pr="00F47AF2">
              <w:rPr>
                <w:rFonts w:ascii="Calibri" w:hAnsi="Calibri"/>
                <w:sz w:val="20"/>
                <w:szCs w:val="20"/>
              </w:rPr>
              <w:tab/>
            </w:r>
            <w:r w:rsidRPr="00F47AF2">
              <w:rPr>
                <w:rFonts w:ascii="Calibri" w:hAnsi="Calibri"/>
                <w:szCs w:val="16"/>
              </w:rPr>
              <w:fldChar w:fldCharType="begin">
                <w:ffData>
                  <w:name w:val="Check1"/>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p>
          <w:p w14:paraId="53073451" w14:textId="77777777" w:rsidR="00361818" w:rsidRPr="00F47AF2" w:rsidRDefault="00361818" w:rsidP="00F47AF2">
            <w:pPr>
              <w:pStyle w:val="Text"/>
              <w:tabs>
                <w:tab w:val="center" w:pos="3136"/>
                <w:tab w:val="center" w:pos="4576"/>
                <w:tab w:val="center" w:pos="6016"/>
              </w:tabs>
              <w:rPr>
                <w:rFonts w:ascii="Calibri" w:hAnsi="Calibri"/>
                <w:sz w:val="20"/>
                <w:szCs w:val="20"/>
              </w:rPr>
            </w:pPr>
            <w:r w:rsidRPr="00F47AF2">
              <w:rPr>
                <w:rFonts w:ascii="Calibri" w:hAnsi="Calibri"/>
                <w:szCs w:val="16"/>
              </w:rPr>
              <w:fldChar w:fldCharType="begin">
                <w:ffData>
                  <w:name w:val="Check1"/>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Pr="00F47AF2">
              <w:rPr>
                <w:rFonts w:ascii="Calibri" w:hAnsi="Calibri"/>
                <w:szCs w:val="16"/>
              </w:rPr>
              <w:t xml:space="preserve"> </w:t>
            </w:r>
            <w:r w:rsidRPr="00F47AF2">
              <w:rPr>
                <w:rFonts w:ascii="Calibri" w:hAnsi="Calibri"/>
                <w:sz w:val="20"/>
                <w:szCs w:val="20"/>
              </w:rPr>
              <w:t>Support staff</w:t>
            </w:r>
            <w:r w:rsidRPr="00F47AF2">
              <w:rPr>
                <w:rFonts w:ascii="Calibri" w:hAnsi="Calibri"/>
                <w:sz w:val="20"/>
                <w:szCs w:val="20"/>
              </w:rPr>
              <w:tab/>
            </w:r>
            <w:r w:rsidRPr="00F47AF2">
              <w:rPr>
                <w:rFonts w:ascii="Calibri" w:hAnsi="Calibri"/>
                <w:szCs w:val="16"/>
              </w:rPr>
              <w:fldChar w:fldCharType="begin">
                <w:ffData>
                  <w:name w:val="Check1"/>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Pr="00F47AF2">
              <w:rPr>
                <w:rFonts w:ascii="Calibri" w:hAnsi="Calibri"/>
                <w:sz w:val="20"/>
                <w:szCs w:val="20"/>
              </w:rPr>
              <w:tab/>
            </w:r>
            <w:r w:rsidRPr="00F47AF2">
              <w:rPr>
                <w:rFonts w:ascii="Calibri" w:hAnsi="Calibri"/>
                <w:szCs w:val="16"/>
              </w:rPr>
              <w:fldChar w:fldCharType="begin">
                <w:ffData>
                  <w:name w:val="Check1"/>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Pr="00F47AF2">
              <w:rPr>
                <w:rFonts w:ascii="Calibri" w:hAnsi="Calibri"/>
                <w:sz w:val="20"/>
                <w:szCs w:val="20"/>
              </w:rPr>
              <w:tab/>
            </w:r>
            <w:r w:rsidRPr="00F47AF2">
              <w:rPr>
                <w:rFonts w:ascii="Calibri" w:hAnsi="Calibri"/>
                <w:szCs w:val="16"/>
              </w:rPr>
              <w:fldChar w:fldCharType="begin">
                <w:ffData>
                  <w:name w:val="Check1"/>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p>
          <w:p w14:paraId="566EE097" w14:textId="77777777" w:rsidR="00361818" w:rsidRPr="00F47AF2" w:rsidRDefault="00361818" w:rsidP="00F47AF2">
            <w:pPr>
              <w:pStyle w:val="Text"/>
              <w:tabs>
                <w:tab w:val="center" w:pos="3136"/>
                <w:tab w:val="center" w:pos="4576"/>
                <w:tab w:val="center" w:pos="6016"/>
              </w:tabs>
              <w:rPr>
                <w:rFonts w:ascii="Calibri" w:hAnsi="Calibri"/>
                <w:sz w:val="20"/>
                <w:szCs w:val="20"/>
              </w:rPr>
            </w:pPr>
            <w:r w:rsidRPr="00F47AF2">
              <w:rPr>
                <w:rFonts w:ascii="Calibri" w:hAnsi="Calibri"/>
                <w:szCs w:val="16"/>
              </w:rPr>
              <w:fldChar w:fldCharType="begin">
                <w:ffData>
                  <w:name w:val="Check1"/>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Pr="00F47AF2">
              <w:rPr>
                <w:rFonts w:ascii="Calibri" w:hAnsi="Calibri"/>
                <w:szCs w:val="16"/>
              </w:rPr>
              <w:t xml:space="preserve"> </w:t>
            </w:r>
            <w:r w:rsidRPr="00F47AF2">
              <w:rPr>
                <w:rFonts w:ascii="Calibri" w:hAnsi="Calibri"/>
                <w:sz w:val="20"/>
                <w:szCs w:val="20"/>
              </w:rPr>
              <w:t>Other</w:t>
            </w:r>
            <w:r w:rsidRPr="00F47AF2">
              <w:rPr>
                <w:rFonts w:ascii="Calibri" w:hAnsi="Calibri"/>
                <w:sz w:val="20"/>
                <w:szCs w:val="20"/>
              </w:rPr>
              <w:tab/>
            </w:r>
            <w:r w:rsidRPr="00F47AF2">
              <w:rPr>
                <w:rFonts w:ascii="Calibri" w:hAnsi="Calibri"/>
                <w:szCs w:val="16"/>
              </w:rPr>
              <w:fldChar w:fldCharType="begin">
                <w:ffData>
                  <w:name w:val="Check1"/>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Pr="00F47AF2">
              <w:rPr>
                <w:rFonts w:ascii="Calibri" w:hAnsi="Calibri"/>
                <w:sz w:val="20"/>
                <w:szCs w:val="20"/>
              </w:rPr>
              <w:tab/>
            </w:r>
            <w:r w:rsidRPr="00F47AF2">
              <w:rPr>
                <w:rFonts w:ascii="Calibri" w:hAnsi="Calibri"/>
                <w:szCs w:val="16"/>
              </w:rPr>
              <w:fldChar w:fldCharType="begin">
                <w:ffData>
                  <w:name w:val="Check1"/>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Pr="00F47AF2">
              <w:rPr>
                <w:rFonts w:ascii="Calibri" w:hAnsi="Calibri"/>
                <w:sz w:val="20"/>
                <w:szCs w:val="20"/>
              </w:rPr>
              <w:tab/>
            </w:r>
            <w:r w:rsidRPr="00F47AF2">
              <w:rPr>
                <w:rFonts w:ascii="Calibri" w:hAnsi="Calibri"/>
                <w:szCs w:val="16"/>
              </w:rPr>
              <w:fldChar w:fldCharType="begin">
                <w:ffData>
                  <w:name w:val="Check1"/>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p>
        </w:tc>
      </w:tr>
    </w:tbl>
    <w:p w14:paraId="2222EC9D" w14:textId="35C40566" w:rsidR="00BE7669" w:rsidRPr="00F47AF2" w:rsidRDefault="00BE7669" w:rsidP="00F47AF2">
      <w:pPr>
        <w:rPr>
          <w:rFonts w:ascii="Calibri" w:hAnsi="Calibri"/>
        </w:rPr>
      </w:pPr>
    </w:p>
    <w:tbl>
      <w:tblPr>
        <w:tblW w:w="10080" w:type="dxa"/>
        <w:jc w:val="center"/>
        <w:tblBorders>
          <w:top w:val="single" w:sz="4" w:space="0" w:color="C4C6B8" w:themeColor="text2" w:themeTint="66"/>
          <w:left w:val="single" w:sz="4" w:space="0" w:color="C4C6B8" w:themeColor="text2" w:themeTint="66"/>
          <w:bottom w:val="single" w:sz="4" w:space="0" w:color="C4C6B8" w:themeColor="text2" w:themeTint="66"/>
          <w:right w:val="single" w:sz="4" w:space="0" w:color="C4C6B8" w:themeColor="text2" w:themeTint="66"/>
          <w:insideH w:val="single" w:sz="4" w:space="0" w:color="C4C6B8" w:themeColor="text2" w:themeTint="66"/>
          <w:insideV w:val="single" w:sz="4" w:space="0" w:color="C4C6B8" w:themeColor="text2" w:themeTint="66"/>
        </w:tblBorders>
        <w:shd w:val="clear" w:color="auto" w:fill="4B734B" w:themeFill="accent2" w:themeFillShade="80"/>
        <w:tblCellMar>
          <w:top w:w="14" w:type="dxa"/>
          <w:left w:w="86" w:type="dxa"/>
          <w:bottom w:w="14" w:type="dxa"/>
          <w:right w:w="86" w:type="dxa"/>
        </w:tblCellMar>
        <w:tblLook w:val="01E0" w:firstRow="1" w:lastRow="1" w:firstColumn="1" w:lastColumn="1" w:noHBand="0" w:noVBand="0"/>
      </w:tblPr>
      <w:tblGrid>
        <w:gridCol w:w="5184"/>
        <w:gridCol w:w="4896"/>
      </w:tblGrid>
      <w:tr w:rsidR="000A1C32" w:rsidRPr="00F47AF2" w14:paraId="0538C6FA" w14:textId="77777777" w:rsidTr="00BE7669">
        <w:trPr>
          <w:cantSplit/>
          <w:jc w:val="center"/>
        </w:trPr>
        <w:tc>
          <w:tcPr>
            <w:tcW w:w="10080" w:type="dxa"/>
            <w:gridSpan w:val="2"/>
            <w:tcBorders>
              <w:top w:val="single" w:sz="4" w:space="0" w:color="4B734B" w:themeColor="accent2" w:themeShade="80"/>
              <w:left w:val="single" w:sz="4" w:space="0" w:color="4B734B" w:themeColor="accent2" w:themeShade="80"/>
              <w:bottom w:val="single" w:sz="4" w:space="0" w:color="4B734B" w:themeColor="accent2" w:themeShade="80"/>
              <w:right w:val="single" w:sz="4" w:space="0" w:color="4B734B" w:themeColor="accent2" w:themeShade="80"/>
            </w:tcBorders>
            <w:shd w:val="clear" w:color="auto" w:fill="4B734B" w:themeFill="accent2" w:themeFillShade="80"/>
            <w:vAlign w:val="center"/>
          </w:tcPr>
          <w:p w14:paraId="30DC0F04" w14:textId="77777777" w:rsidR="000A1C32" w:rsidRPr="00F47AF2" w:rsidRDefault="000A1C32" w:rsidP="00F47AF2">
            <w:pPr>
              <w:pStyle w:val="Heading3"/>
              <w:keepNext/>
              <w:rPr>
                <w:rFonts w:ascii="Calibri" w:hAnsi="Calibri"/>
              </w:rPr>
            </w:pPr>
            <w:r w:rsidRPr="00F47AF2">
              <w:rPr>
                <w:rFonts w:ascii="Calibri" w:eastAsia="Times New Roman" w:hAnsi="Calibri"/>
                <w:szCs w:val="19"/>
              </w:rPr>
              <w:t>Evidenced-Based SEL Programs and Practices</w:t>
            </w:r>
          </w:p>
        </w:tc>
      </w:tr>
      <w:tr w:rsidR="000A1C32" w:rsidRPr="00F47AF2" w14:paraId="556A5E62" w14:textId="77777777" w:rsidTr="00BE7669">
        <w:tblPrEx>
          <w:tblBorders>
            <w:top w:val="single" w:sz="4" w:space="0" w:color="4B734B" w:themeColor="accent2" w:themeShade="80"/>
            <w:left w:val="single" w:sz="4" w:space="0" w:color="4B734B" w:themeColor="accent2" w:themeShade="80"/>
            <w:bottom w:val="single" w:sz="4" w:space="0" w:color="4B734B" w:themeColor="accent2" w:themeShade="80"/>
            <w:right w:val="single" w:sz="4" w:space="0" w:color="4B734B" w:themeColor="accent2" w:themeShade="80"/>
            <w:insideH w:val="single" w:sz="4" w:space="0" w:color="4B734B" w:themeColor="accent2" w:themeShade="80"/>
            <w:insideV w:val="single" w:sz="4" w:space="0" w:color="4B734B" w:themeColor="accent2" w:themeShade="80"/>
          </w:tblBorders>
          <w:shd w:val="clear" w:color="auto" w:fill="auto"/>
        </w:tblPrEx>
        <w:trPr>
          <w:cantSplit/>
          <w:jc w:val="center"/>
        </w:trPr>
        <w:tc>
          <w:tcPr>
            <w:tcW w:w="5184" w:type="dxa"/>
            <w:tcBorders>
              <w:top w:val="single" w:sz="4" w:space="0" w:color="4B734B" w:themeColor="accent2" w:themeShade="80"/>
            </w:tcBorders>
            <w:shd w:val="clear" w:color="auto" w:fill="auto"/>
          </w:tcPr>
          <w:p w14:paraId="6E3612F9" w14:textId="77777777" w:rsidR="000A1C32" w:rsidRPr="00F47AF2" w:rsidRDefault="00BE7669" w:rsidP="00F47AF2">
            <w:pPr>
              <w:pStyle w:val="Text"/>
              <w:keepNext/>
              <w:rPr>
                <w:rStyle w:val="Heading2Char"/>
                <w:rFonts w:ascii="Calibri" w:hAnsi="Calibri"/>
                <w:color w:val="auto"/>
                <w:sz w:val="20"/>
                <w:szCs w:val="20"/>
              </w:rPr>
            </w:pPr>
            <w:r w:rsidRPr="00F47AF2">
              <w:rPr>
                <w:rStyle w:val="Heading2Char"/>
                <w:rFonts w:ascii="Calibri" w:hAnsi="Calibri"/>
                <w:color w:val="auto"/>
                <w:sz w:val="20"/>
                <w:szCs w:val="20"/>
              </w:rPr>
              <w:t>Which</w:t>
            </w:r>
            <w:r w:rsidR="000A1C32" w:rsidRPr="00F47AF2">
              <w:rPr>
                <w:rStyle w:val="Heading2Char"/>
                <w:rFonts w:ascii="Calibri" w:hAnsi="Calibri"/>
                <w:color w:val="auto"/>
                <w:sz w:val="20"/>
                <w:szCs w:val="20"/>
              </w:rPr>
              <w:t xml:space="preserve"> evidence-based SEL programs are in </w:t>
            </w:r>
            <w:r w:rsidR="00541095" w:rsidRPr="00F47AF2">
              <w:rPr>
                <w:rStyle w:val="Heading2Char"/>
                <w:rFonts w:ascii="Calibri" w:hAnsi="Calibri"/>
                <w:color w:val="auto"/>
                <w:sz w:val="20"/>
                <w:szCs w:val="20"/>
              </w:rPr>
              <w:t>your</w:t>
            </w:r>
            <w:r w:rsidR="000A1C32" w:rsidRPr="00F47AF2">
              <w:rPr>
                <w:rStyle w:val="Heading2Char"/>
                <w:rFonts w:ascii="Calibri" w:hAnsi="Calibri"/>
                <w:color w:val="auto"/>
                <w:sz w:val="20"/>
                <w:szCs w:val="20"/>
              </w:rPr>
              <w:t xml:space="preserve"> district?</w:t>
            </w:r>
          </w:p>
        </w:tc>
        <w:tc>
          <w:tcPr>
            <w:tcW w:w="4896" w:type="dxa"/>
            <w:tcBorders>
              <w:top w:val="single" w:sz="4" w:space="0" w:color="4B734B" w:themeColor="accent2" w:themeShade="80"/>
            </w:tcBorders>
            <w:shd w:val="clear" w:color="auto" w:fill="auto"/>
          </w:tcPr>
          <w:p w14:paraId="2B82D677" w14:textId="77777777" w:rsidR="000A1C32" w:rsidRPr="00F47AF2" w:rsidRDefault="00AD3825" w:rsidP="00F47AF2">
            <w:pPr>
              <w:pStyle w:val="Text"/>
              <w:keepNext/>
              <w:spacing w:after="40"/>
              <w:rPr>
                <w:rFonts w:ascii="Calibri" w:hAnsi="Calibri"/>
                <w:sz w:val="20"/>
                <w:szCs w:val="20"/>
              </w:rPr>
            </w:pPr>
            <w:r w:rsidRPr="00F47AF2">
              <w:rPr>
                <w:rFonts w:ascii="Calibri" w:hAnsi="Calibri"/>
                <w:sz w:val="20"/>
                <w:szCs w:val="20"/>
              </w:rPr>
              <w:t>List p</w:t>
            </w:r>
            <w:r w:rsidR="00A74A8E" w:rsidRPr="00F47AF2">
              <w:rPr>
                <w:rFonts w:ascii="Calibri" w:hAnsi="Calibri"/>
                <w:sz w:val="20"/>
                <w:szCs w:val="20"/>
              </w:rPr>
              <w:t>rogram</w:t>
            </w:r>
            <w:r w:rsidRPr="00F47AF2">
              <w:rPr>
                <w:rFonts w:ascii="Calibri" w:hAnsi="Calibri"/>
                <w:sz w:val="20"/>
                <w:szCs w:val="20"/>
              </w:rPr>
              <w:t xml:space="preserve">s </w:t>
            </w:r>
            <w:r w:rsidRPr="00F47AF2">
              <w:rPr>
                <w:rFonts w:ascii="Calibri" w:hAnsi="Calibri"/>
                <w:sz w:val="20"/>
                <w:szCs w:val="20"/>
              </w:rPr>
              <w:fldChar w:fldCharType="begin">
                <w:ffData>
                  <w:name w:val=""/>
                  <w:enabled/>
                  <w:calcOnExit w:val="0"/>
                  <w:textInput/>
                </w:ffData>
              </w:fldChar>
            </w:r>
            <w:r w:rsidRPr="00F47AF2">
              <w:rPr>
                <w:rFonts w:ascii="Calibri" w:hAnsi="Calibri"/>
                <w:sz w:val="20"/>
                <w:szCs w:val="20"/>
              </w:rPr>
              <w:instrText xml:space="preserve"> FORMTEXT </w:instrText>
            </w:r>
            <w:r w:rsidRPr="00F47AF2">
              <w:rPr>
                <w:rFonts w:ascii="Calibri" w:hAnsi="Calibri"/>
                <w:sz w:val="20"/>
                <w:szCs w:val="20"/>
              </w:rPr>
            </w:r>
            <w:r w:rsidRPr="00F47AF2">
              <w:rPr>
                <w:rFonts w:ascii="Calibri" w:hAnsi="Calibri"/>
                <w:sz w:val="20"/>
                <w:szCs w:val="20"/>
              </w:rPr>
              <w:fldChar w:fldCharType="separate"/>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sz w:val="20"/>
                <w:szCs w:val="20"/>
              </w:rPr>
              <w:fldChar w:fldCharType="end"/>
            </w:r>
          </w:p>
        </w:tc>
      </w:tr>
      <w:tr w:rsidR="000A1C32" w:rsidRPr="00F47AF2" w14:paraId="5DE00548" w14:textId="77777777" w:rsidTr="00BE7669">
        <w:tblPrEx>
          <w:tblBorders>
            <w:top w:val="single" w:sz="4" w:space="0" w:color="4B734B" w:themeColor="accent2" w:themeShade="80"/>
            <w:left w:val="single" w:sz="4" w:space="0" w:color="4B734B" w:themeColor="accent2" w:themeShade="80"/>
            <w:bottom w:val="single" w:sz="4" w:space="0" w:color="4B734B" w:themeColor="accent2" w:themeShade="80"/>
            <w:right w:val="single" w:sz="4" w:space="0" w:color="4B734B" w:themeColor="accent2" w:themeShade="80"/>
            <w:insideH w:val="single" w:sz="4" w:space="0" w:color="4B734B" w:themeColor="accent2" w:themeShade="80"/>
            <w:insideV w:val="single" w:sz="4" w:space="0" w:color="4B734B" w:themeColor="accent2" w:themeShade="80"/>
          </w:tblBorders>
          <w:shd w:val="clear" w:color="auto" w:fill="auto"/>
        </w:tblPrEx>
        <w:trPr>
          <w:cantSplit/>
          <w:jc w:val="center"/>
        </w:trPr>
        <w:tc>
          <w:tcPr>
            <w:tcW w:w="5184" w:type="dxa"/>
            <w:shd w:val="clear" w:color="auto" w:fill="auto"/>
          </w:tcPr>
          <w:p w14:paraId="6CB3B68E" w14:textId="77777777" w:rsidR="000A1C32" w:rsidRPr="00F47AF2" w:rsidRDefault="00A17672" w:rsidP="00F47AF2">
            <w:pPr>
              <w:pStyle w:val="Text"/>
              <w:rPr>
                <w:rFonts w:ascii="Calibri" w:hAnsi="Calibri"/>
              </w:rPr>
            </w:pPr>
            <w:r w:rsidRPr="00F47AF2">
              <w:rPr>
                <w:rFonts w:ascii="Calibri" w:hAnsi="Calibri"/>
                <w:b/>
                <w:sz w:val="20"/>
                <w:szCs w:val="20"/>
              </w:rPr>
              <w:lastRenderedPageBreak/>
              <w:t>At what levels?</w:t>
            </w:r>
            <w:r w:rsidR="00201817" w:rsidRPr="00F47AF2">
              <w:rPr>
                <w:rFonts w:ascii="Calibri" w:hAnsi="Calibri"/>
                <w:b/>
                <w:sz w:val="20"/>
                <w:szCs w:val="20"/>
              </w:rPr>
              <w:t xml:space="preserve"> </w:t>
            </w:r>
            <w:r w:rsidR="00201817" w:rsidRPr="00F47AF2">
              <w:rPr>
                <w:rFonts w:ascii="Calibri" w:hAnsi="Calibri"/>
              </w:rPr>
              <w:t>Check all that apply</w:t>
            </w:r>
            <w:r w:rsidR="00C41384" w:rsidRPr="00F47AF2">
              <w:rPr>
                <w:rFonts w:ascii="Calibri" w:hAnsi="Calibri"/>
              </w:rPr>
              <w:t>.</w:t>
            </w:r>
          </w:p>
        </w:tc>
        <w:tc>
          <w:tcPr>
            <w:tcW w:w="4896" w:type="dxa"/>
            <w:shd w:val="clear" w:color="auto" w:fill="auto"/>
          </w:tcPr>
          <w:p w14:paraId="456F6770" w14:textId="77777777" w:rsidR="000A1C32" w:rsidRPr="00F47AF2" w:rsidRDefault="00A17672" w:rsidP="00F47AF2">
            <w:pPr>
              <w:pStyle w:val="Text"/>
              <w:rPr>
                <w:rFonts w:ascii="Calibri" w:hAnsi="Calibri"/>
                <w:sz w:val="20"/>
                <w:szCs w:val="20"/>
              </w:rPr>
            </w:pPr>
            <w:r w:rsidRPr="00F47AF2">
              <w:rPr>
                <w:rFonts w:ascii="Calibri" w:hAnsi="Calibri"/>
                <w:szCs w:val="16"/>
              </w:rPr>
              <w:fldChar w:fldCharType="begin">
                <w:ffData>
                  <w:name w:val="Check1"/>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Pr="00F47AF2">
              <w:rPr>
                <w:rFonts w:ascii="Calibri" w:hAnsi="Calibri"/>
                <w:sz w:val="20"/>
                <w:szCs w:val="20"/>
              </w:rPr>
              <w:t>PreK/Preschool</w:t>
            </w:r>
            <w:r w:rsidR="003F2E99" w:rsidRPr="00F47AF2">
              <w:rPr>
                <w:rFonts w:ascii="Calibri" w:hAnsi="Calibri"/>
                <w:sz w:val="20"/>
                <w:szCs w:val="20"/>
              </w:rPr>
              <w:t xml:space="preserve"> </w:t>
            </w:r>
            <w:r w:rsidRPr="00F47AF2">
              <w:rPr>
                <w:rFonts w:ascii="Calibri" w:hAnsi="Calibri"/>
                <w:szCs w:val="16"/>
              </w:rPr>
              <w:fldChar w:fldCharType="begin">
                <w:ffData>
                  <w:name w:val="Check1"/>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003F2E99" w:rsidRPr="00F47AF2">
              <w:rPr>
                <w:rFonts w:ascii="Calibri" w:hAnsi="Calibri"/>
                <w:sz w:val="20"/>
                <w:szCs w:val="20"/>
              </w:rPr>
              <w:t xml:space="preserve">Elementary </w:t>
            </w:r>
            <w:r w:rsidRPr="00F47AF2">
              <w:rPr>
                <w:rFonts w:ascii="Calibri" w:hAnsi="Calibri"/>
                <w:szCs w:val="16"/>
              </w:rPr>
              <w:fldChar w:fldCharType="begin">
                <w:ffData>
                  <w:name w:val="Check1"/>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003F2E99" w:rsidRPr="00F47AF2">
              <w:rPr>
                <w:rFonts w:ascii="Calibri" w:hAnsi="Calibri"/>
                <w:sz w:val="20"/>
                <w:szCs w:val="20"/>
              </w:rPr>
              <w:t xml:space="preserve">Middle </w:t>
            </w:r>
            <w:r w:rsidRPr="00F47AF2">
              <w:rPr>
                <w:rFonts w:ascii="Calibri" w:hAnsi="Calibri"/>
                <w:szCs w:val="16"/>
              </w:rPr>
              <w:fldChar w:fldCharType="begin">
                <w:ffData>
                  <w:name w:val="Check1"/>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Pr="00F47AF2">
              <w:rPr>
                <w:rFonts w:ascii="Calibri" w:hAnsi="Calibri"/>
                <w:sz w:val="20"/>
                <w:szCs w:val="20"/>
              </w:rPr>
              <w:t>High School</w:t>
            </w:r>
          </w:p>
        </w:tc>
      </w:tr>
      <w:tr w:rsidR="000A1C32" w:rsidRPr="00F47AF2" w14:paraId="2CF70032" w14:textId="77777777" w:rsidTr="00BE7669">
        <w:tblPrEx>
          <w:tblBorders>
            <w:top w:val="single" w:sz="4" w:space="0" w:color="4B734B" w:themeColor="accent2" w:themeShade="80"/>
            <w:left w:val="single" w:sz="4" w:space="0" w:color="4B734B" w:themeColor="accent2" w:themeShade="80"/>
            <w:bottom w:val="single" w:sz="4" w:space="0" w:color="4B734B" w:themeColor="accent2" w:themeShade="80"/>
            <w:right w:val="single" w:sz="4" w:space="0" w:color="4B734B" w:themeColor="accent2" w:themeShade="80"/>
            <w:insideH w:val="single" w:sz="4" w:space="0" w:color="4B734B" w:themeColor="accent2" w:themeShade="80"/>
            <w:insideV w:val="single" w:sz="4" w:space="0" w:color="4B734B" w:themeColor="accent2" w:themeShade="80"/>
          </w:tblBorders>
          <w:shd w:val="clear" w:color="auto" w:fill="auto"/>
        </w:tblPrEx>
        <w:trPr>
          <w:cantSplit/>
          <w:jc w:val="center"/>
        </w:trPr>
        <w:tc>
          <w:tcPr>
            <w:tcW w:w="5184" w:type="dxa"/>
            <w:shd w:val="clear" w:color="auto" w:fill="auto"/>
          </w:tcPr>
          <w:p w14:paraId="763793F0" w14:textId="77777777" w:rsidR="000A1C32" w:rsidRPr="00F47AF2" w:rsidRDefault="00211679" w:rsidP="00F47AF2">
            <w:pPr>
              <w:pStyle w:val="Text"/>
              <w:rPr>
                <w:rFonts w:ascii="Calibri" w:hAnsi="Calibri"/>
                <w:b/>
                <w:sz w:val="20"/>
                <w:szCs w:val="20"/>
              </w:rPr>
            </w:pPr>
            <w:r w:rsidRPr="00F47AF2">
              <w:rPr>
                <w:rFonts w:ascii="Calibri" w:hAnsi="Calibri"/>
                <w:b/>
                <w:sz w:val="20"/>
                <w:szCs w:val="20"/>
              </w:rPr>
              <w:t>What number</w:t>
            </w:r>
            <w:r w:rsidR="00C41384" w:rsidRPr="00F47AF2">
              <w:rPr>
                <w:rFonts w:ascii="Calibri" w:hAnsi="Calibri"/>
                <w:b/>
                <w:sz w:val="20"/>
                <w:szCs w:val="20"/>
              </w:rPr>
              <w:t xml:space="preserve"> and </w:t>
            </w:r>
            <w:r w:rsidRPr="00F47AF2">
              <w:rPr>
                <w:rFonts w:ascii="Calibri" w:hAnsi="Calibri"/>
                <w:b/>
                <w:sz w:val="20"/>
                <w:szCs w:val="20"/>
              </w:rPr>
              <w:t>percentage of students do the</w:t>
            </w:r>
            <w:r w:rsidR="00C41384" w:rsidRPr="00F47AF2">
              <w:rPr>
                <w:rFonts w:ascii="Calibri" w:hAnsi="Calibri"/>
                <w:b/>
                <w:sz w:val="20"/>
                <w:szCs w:val="20"/>
              </w:rPr>
              <w:t>se</w:t>
            </w:r>
            <w:r w:rsidRPr="00F47AF2">
              <w:rPr>
                <w:rFonts w:ascii="Calibri" w:hAnsi="Calibri"/>
                <w:b/>
                <w:sz w:val="20"/>
                <w:szCs w:val="20"/>
              </w:rPr>
              <w:t xml:space="preserve"> serve?</w:t>
            </w:r>
          </w:p>
        </w:tc>
        <w:tc>
          <w:tcPr>
            <w:tcW w:w="4896" w:type="dxa"/>
            <w:shd w:val="clear" w:color="auto" w:fill="auto"/>
          </w:tcPr>
          <w:p w14:paraId="4D3356E6" w14:textId="77777777" w:rsidR="000A1C32" w:rsidRPr="00F47AF2" w:rsidRDefault="00077E71" w:rsidP="00F47AF2">
            <w:pPr>
              <w:pStyle w:val="Text"/>
              <w:tabs>
                <w:tab w:val="left" w:pos="2596"/>
              </w:tabs>
              <w:spacing w:after="20"/>
              <w:rPr>
                <w:rFonts w:ascii="Calibri" w:hAnsi="Calibri"/>
                <w:sz w:val="20"/>
                <w:szCs w:val="20"/>
              </w:rPr>
            </w:pPr>
            <w:r w:rsidRPr="00F47AF2">
              <w:rPr>
                <w:rFonts w:ascii="Calibri" w:hAnsi="Calibri"/>
                <w:sz w:val="20"/>
                <w:szCs w:val="20"/>
              </w:rPr>
              <w:t xml:space="preserve">Number: </w:t>
            </w:r>
            <w:r w:rsidRPr="00F47AF2">
              <w:rPr>
                <w:rFonts w:ascii="Calibri" w:hAnsi="Calibri"/>
                <w:sz w:val="20"/>
                <w:szCs w:val="20"/>
              </w:rPr>
              <w:fldChar w:fldCharType="begin">
                <w:ffData>
                  <w:name w:val="Text22"/>
                  <w:enabled/>
                  <w:calcOnExit w:val="0"/>
                  <w:textInput/>
                </w:ffData>
              </w:fldChar>
            </w:r>
            <w:bookmarkStart w:id="9" w:name="Text22"/>
            <w:r w:rsidRPr="00F47AF2">
              <w:rPr>
                <w:rFonts w:ascii="Calibri" w:hAnsi="Calibri"/>
                <w:sz w:val="20"/>
                <w:szCs w:val="20"/>
              </w:rPr>
              <w:instrText xml:space="preserve"> FORMTEXT </w:instrText>
            </w:r>
            <w:r w:rsidRPr="00F47AF2">
              <w:rPr>
                <w:rFonts w:ascii="Calibri" w:hAnsi="Calibri"/>
                <w:sz w:val="20"/>
                <w:szCs w:val="20"/>
              </w:rPr>
            </w:r>
            <w:r w:rsidRPr="00F47AF2">
              <w:rPr>
                <w:rFonts w:ascii="Calibri" w:hAnsi="Calibri"/>
                <w:sz w:val="20"/>
                <w:szCs w:val="20"/>
              </w:rPr>
              <w:fldChar w:fldCharType="separate"/>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sz w:val="20"/>
                <w:szCs w:val="20"/>
              </w:rPr>
              <w:fldChar w:fldCharType="end"/>
            </w:r>
            <w:bookmarkEnd w:id="9"/>
          </w:p>
          <w:p w14:paraId="45998102" w14:textId="77777777" w:rsidR="00077E71" w:rsidRPr="00F47AF2" w:rsidRDefault="00077E71" w:rsidP="00F47AF2">
            <w:pPr>
              <w:pStyle w:val="Text"/>
              <w:tabs>
                <w:tab w:val="left" w:pos="2596"/>
              </w:tabs>
              <w:rPr>
                <w:rFonts w:ascii="Calibri" w:hAnsi="Calibri"/>
                <w:sz w:val="20"/>
                <w:szCs w:val="20"/>
              </w:rPr>
            </w:pPr>
            <w:r w:rsidRPr="00F47AF2">
              <w:rPr>
                <w:rFonts w:ascii="Calibri" w:hAnsi="Calibri"/>
                <w:sz w:val="20"/>
                <w:szCs w:val="20"/>
              </w:rPr>
              <w:t>Percent</w:t>
            </w:r>
            <w:r w:rsidR="00B83B33" w:rsidRPr="00F47AF2">
              <w:rPr>
                <w:rFonts w:ascii="Calibri" w:hAnsi="Calibri"/>
                <w:sz w:val="20"/>
                <w:szCs w:val="20"/>
              </w:rPr>
              <w:t>age</w:t>
            </w:r>
            <w:r w:rsidRPr="00F47AF2">
              <w:rPr>
                <w:rFonts w:ascii="Calibri" w:hAnsi="Calibri"/>
                <w:sz w:val="20"/>
                <w:szCs w:val="20"/>
              </w:rPr>
              <w:t xml:space="preserve"> of all students: </w:t>
            </w:r>
            <w:r w:rsidRPr="00F47AF2">
              <w:rPr>
                <w:rFonts w:ascii="Calibri" w:hAnsi="Calibri"/>
                <w:sz w:val="20"/>
                <w:szCs w:val="20"/>
              </w:rPr>
              <w:fldChar w:fldCharType="begin">
                <w:ffData>
                  <w:name w:val="Text23"/>
                  <w:enabled/>
                  <w:calcOnExit w:val="0"/>
                  <w:textInput/>
                </w:ffData>
              </w:fldChar>
            </w:r>
            <w:bookmarkStart w:id="10" w:name="Text23"/>
            <w:r w:rsidRPr="00F47AF2">
              <w:rPr>
                <w:rFonts w:ascii="Calibri" w:hAnsi="Calibri"/>
                <w:sz w:val="20"/>
                <w:szCs w:val="20"/>
              </w:rPr>
              <w:instrText xml:space="preserve"> FORMTEXT </w:instrText>
            </w:r>
            <w:r w:rsidRPr="00F47AF2">
              <w:rPr>
                <w:rFonts w:ascii="Calibri" w:hAnsi="Calibri"/>
                <w:sz w:val="20"/>
                <w:szCs w:val="20"/>
              </w:rPr>
            </w:r>
            <w:r w:rsidRPr="00F47AF2">
              <w:rPr>
                <w:rFonts w:ascii="Calibri" w:hAnsi="Calibri"/>
                <w:sz w:val="20"/>
                <w:szCs w:val="20"/>
              </w:rPr>
              <w:fldChar w:fldCharType="separate"/>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sz w:val="20"/>
                <w:szCs w:val="20"/>
              </w:rPr>
              <w:fldChar w:fldCharType="end"/>
            </w:r>
            <w:bookmarkEnd w:id="10"/>
          </w:p>
        </w:tc>
      </w:tr>
      <w:tr w:rsidR="00836711" w:rsidRPr="00F47AF2" w14:paraId="59E27C4E" w14:textId="77777777" w:rsidTr="00BE7669">
        <w:tblPrEx>
          <w:tblBorders>
            <w:top w:val="single" w:sz="4" w:space="0" w:color="4B734B" w:themeColor="accent2" w:themeShade="80"/>
            <w:left w:val="single" w:sz="4" w:space="0" w:color="4B734B" w:themeColor="accent2" w:themeShade="80"/>
            <w:bottom w:val="single" w:sz="4" w:space="0" w:color="4B734B" w:themeColor="accent2" w:themeShade="80"/>
            <w:right w:val="single" w:sz="4" w:space="0" w:color="4B734B" w:themeColor="accent2" w:themeShade="80"/>
            <w:insideH w:val="single" w:sz="4" w:space="0" w:color="4B734B" w:themeColor="accent2" w:themeShade="80"/>
            <w:insideV w:val="single" w:sz="4" w:space="0" w:color="4B734B" w:themeColor="accent2" w:themeShade="80"/>
          </w:tblBorders>
          <w:shd w:val="clear" w:color="auto" w:fill="auto"/>
        </w:tblPrEx>
        <w:trPr>
          <w:cantSplit/>
          <w:jc w:val="center"/>
        </w:trPr>
        <w:tc>
          <w:tcPr>
            <w:tcW w:w="5184" w:type="dxa"/>
            <w:shd w:val="clear" w:color="auto" w:fill="auto"/>
          </w:tcPr>
          <w:p w14:paraId="1ACF492B" w14:textId="77777777" w:rsidR="00836711" w:rsidRPr="00F47AF2" w:rsidRDefault="00836711" w:rsidP="00F47AF2">
            <w:pPr>
              <w:pStyle w:val="Text"/>
              <w:rPr>
                <w:rFonts w:ascii="Calibri" w:hAnsi="Calibri"/>
                <w:b/>
                <w:sz w:val="20"/>
                <w:szCs w:val="20"/>
              </w:rPr>
            </w:pPr>
            <w:r w:rsidRPr="00F47AF2">
              <w:rPr>
                <w:rFonts w:ascii="Calibri" w:hAnsi="Calibri"/>
                <w:b/>
                <w:sz w:val="20"/>
                <w:szCs w:val="20"/>
              </w:rPr>
              <w:t>What kinds(s) of data do you collect to monitor progress or success towards achieving desired SEL goals and objectives?</w:t>
            </w:r>
          </w:p>
        </w:tc>
        <w:tc>
          <w:tcPr>
            <w:tcW w:w="4896" w:type="dxa"/>
            <w:shd w:val="clear" w:color="auto" w:fill="auto"/>
          </w:tcPr>
          <w:p w14:paraId="1D36C9A5" w14:textId="77777777" w:rsidR="00836711" w:rsidRPr="00F47AF2" w:rsidRDefault="00BE7669" w:rsidP="00F47AF2">
            <w:pPr>
              <w:pStyle w:val="Text"/>
              <w:tabs>
                <w:tab w:val="left" w:pos="2596"/>
              </w:tabs>
              <w:rPr>
                <w:rFonts w:ascii="Calibri" w:hAnsi="Calibri"/>
                <w:sz w:val="20"/>
                <w:szCs w:val="20"/>
              </w:rPr>
            </w:pPr>
            <w:r w:rsidRPr="00F47AF2">
              <w:rPr>
                <w:rFonts w:ascii="Calibri" w:hAnsi="Calibri"/>
                <w:sz w:val="20"/>
                <w:szCs w:val="20"/>
              </w:rPr>
              <w:t xml:space="preserve">Describe your district’s monitoring/data collection efforts. </w:t>
            </w:r>
            <w:r w:rsidRPr="00F47AF2">
              <w:rPr>
                <w:rFonts w:ascii="Calibri" w:hAnsi="Calibri"/>
                <w:sz w:val="20"/>
                <w:szCs w:val="20"/>
              </w:rPr>
              <w:fldChar w:fldCharType="begin">
                <w:ffData>
                  <w:name w:val="Text24"/>
                  <w:enabled/>
                  <w:calcOnExit w:val="0"/>
                  <w:textInput/>
                </w:ffData>
              </w:fldChar>
            </w:r>
            <w:bookmarkStart w:id="11" w:name="Text24"/>
            <w:r w:rsidRPr="00F47AF2">
              <w:rPr>
                <w:rFonts w:ascii="Calibri" w:hAnsi="Calibri"/>
                <w:sz w:val="20"/>
                <w:szCs w:val="20"/>
              </w:rPr>
              <w:instrText xml:space="preserve"> FORMTEXT </w:instrText>
            </w:r>
            <w:r w:rsidRPr="00F47AF2">
              <w:rPr>
                <w:rFonts w:ascii="Calibri" w:hAnsi="Calibri"/>
                <w:sz w:val="20"/>
                <w:szCs w:val="20"/>
              </w:rPr>
            </w:r>
            <w:r w:rsidRPr="00F47AF2">
              <w:rPr>
                <w:rFonts w:ascii="Calibri" w:hAnsi="Calibri"/>
                <w:sz w:val="20"/>
                <w:szCs w:val="20"/>
              </w:rPr>
              <w:fldChar w:fldCharType="separate"/>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sz w:val="20"/>
                <w:szCs w:val="20"/>
              </w:rPr>
              <w:fldChar w:fldCharType="end"/>
            </w:r>
            <w:bookmarkEnd w:id="11"/>
          </w:p>
        </w:tc>
      </w:tr>
    </w:tbl>
    <w:p w14:paraId="60C7B378" w14:textId="77777777" w:rsidR="000A1C32" w:rsidRPr="00F47AF2" w:rsidRDefault="000A1C32" w:rsidP="00F47AF2">
      <w:pPr>
        <w:rPr>
          <w:rFonts w:ascii="Calibri" w:hAnsi="Calibri"/>
          <w:sz w:val="18"/>
          <w:szCs w:val="19"/>
        </w:rPr>
      </w:pPr>
    </w:p>
    <w:tbl>
      <w:tblPr>
        <w:tblW w:w="10080" w:type="dxa"/>
        <w:jc w:val="center"/>
        <w:tblBorders>
          <w:top w:val="single" w:sz="4" w:space="0" w:color="C4C6B8" w:themeColor="text2" w:themeTint="66"/>
          <w:left w:val="single" w:sz="4" w:space="0" w:color="C4C6B8" w:themeColor="text2" w:themeTint="66"/>
          <w:bottom w:val="single" w:sz="4" w:space="0" w:color="C4C6B8" w:themeColor="text2" w:themeTint="66"/>
          <w:right w:val="single" w:sz="4" w:space="0" w:color="C4C6B8" w:themeColor="text2" w:themeTint="66"/>
          <w:insideH w:val="single" w:sz="4" w:space="0" w:color="C4C6B8" w:themeColor="text2" w:themeTint="66"/>
          <w:insideV w:val="single" w:sz="4" w:space="0" w:color="C4C6B8" w:themeColor="text2" w:themeTint="66"/>
        </w:tblBorders>
        <w:shd w:val="clear" w:color="auto" w:fill="4B734B" w:themeFill="accent2" w:themeFillShade="80"/>
        <w:tblCellMar>
          <w:top w:w="14" w:type="dxa"/>
          <w:left w:w="86" w:type="dxa"/>
          <w:bottom w:w="14" w:type="dxa"/>
          <w:right w:w="86" w:type="dxa"/>
        </w:tblCellMar>
        <w:tblLook w:val="01E0" w:firstRow="1" w:lastRow="1" w:firstColumn="1" w:lastColumn="1" w:noHBand="0" w:noVBand="0"/>
      </w:tblPr>
      <w:tblGrid>
        <w:gridCol w:w="4608"/>
        <w:gridCol w:w="5472"/>
      </w:tblGrid>
      <w:tr w:rsidR="008917BD" w:rsidRPr="00F47AF2" w14:paraId="06876A75" w14:textId="77777777" w:rsidTr="00B969C3">
        <w:trPr>
          <w:jc w:val="center"/>
        </w:trPr>
        <w:tc>
          <w:tcPr>
            <w:tcW w:w="10080" w:type="dxa"/>
            <w:gridSpan w:val="2"/>
            <w:tcBorders>
              <w:top w:val="single" w:sz="4" w:space="0" w:color="4B734B" w:themeColor="accent2" w:themeShade="80"/>
              <w:left w:val="single" w:sz="4" w:space="0" w:color="4B734B" w:themeColor="accent2" w:themeShade="80"/>
              <w:bottom w:val="single" w:sz="4" w:space="0" w:color="4B734B" w:themeColor="accent2" w:themeShade="80"/>
              <w:right w:val="single" w:sz="4" w:space="0" w:color="4B734B" w:themeColor="accent2" w:themeShade="80"/>
            </w:tcBorders>
            <w:shd w:val="clear" w:color="auto" w:fill="4B734B" w:themeFill="accent2" w:themeFillShade="80"/>
            <w:vAlign w:val="center"/>
          </w:tcPr>
          <w:p w14:paraId="683CFB73" w14:textId="77777777" w:rsidR="008917BD" w:rsidRPr="00F47AF2" w:rsidRDefault="008917BD" w:rsidP="00F47AF2">
            <w:pPr>
              <w:pStyle w:val="Heading3"/>
              <w:keepNext/>
              <w:rPr>
                <w:rFonts w:ascii="Calibri" w:hAnsi="Calibri"/>
              </w:rPr>
            </w:pPr>
            <w:r w:rsidRPr="00F47AF2">
              <w:rPr>
                <w:rFonts w:ascii="Calibri" w:eastAsia="Times New Roman" w:hAnsi="Calibri"/>
                <w:szCs w:val="19"/>
              </w:rPr>
              <w:t>Resource Alignment</w:t>
            </w:r>
          </w:p>
        </w:tc>
      </w:tr>
      <w:tr w:rsidR="00DC2C58" w:rsidRPr="00F47AF2" w14:paraId="52187F08" w14:textId="77777777" w:rsidTr="00B969C3">
        <w:tblPrEx>
          <w:tblBorders>
            <w:top w:val="single" w:sz="4" w:space="0" w:color="4B734B" w:themeColor="accent2" w:themeShade="80"/>
            <w:left w:val="single" w:sz="4" w:space="0" w:color="4B734B" w:themeColor="accent2" w:themeShade="80"/>
            <w:bottom w:val="single" w:sz="4" w:space="0" w:color="4B734B" w:themeColor="accent2" w:themeShade="80"/>
            <w:right w:val="single" w:sz="4" w:space="0" w:color="4B734B" w:themeColor="accent2" w:themeShade="80"/>
            <w:insideH w:val="single" w:sz="4" w:space="0" w:color="4B734B" w:themeColor="accent2" w:themeShade="80"/>
            <w:insideV w:val="single" w:sz="4" w:space="0" w:color="4B734B" w:themeColor="accent2" w:themeShade="80"/>
          </w:tblBorders>
          <w:shd w:val="clear" w:color="auto" w:fill="auto"/>
        </w:tblPrEx>
        <w:trPr>
          <w:jc w:val="center"/>
        </w:trPr>
        <w:tc>
          <w:tcPr>
            <w:tcW w:w="4608" w:type="dxa"/>
            <w:tcBorders>
              <w:top w:val="single" w:sz="4" w:space="0" w:color="4B734B" w:themeColor="accent2" w:themeShade="80"/>
            </w:tcBorders>
            <w:shd w:val="clear" w:color="auto" w:fill="auto"/>
          </w:tcPr>
          <w:p w14:paraId="140BD1C4" w14:textId="77777777" w:rsidR="00DC2C58" w:rsidRPr="00F47AF2" w:rsidRDefault="002D6905" w:rsidP="00F47AF2">
            <w:pPr>
              <w:pStyle w:val="Text"/>
              <w:rPr>
                <w:rStyle w:val="Heading2Char"/>
                <w:rFonts w:ascii="Calibri" w:hAnsi="Calibri"/>
                <w:color w:val="auto"/>
                <w:sz w:val="20"/>
                <w:szCs w:val="20"/>
              </w:rPr>
            </w:pPr>
            <w:r w:rsidRPr="00F47AF2">
              <w:rPr>
                <w:rStyle w:val="Heading2Char"/>
                <w:rFonts w:ascii="Calibri" w:hAnsi="Calibri"/>
                <w:color w:val="auto"/>
                <w:sz w:val="20"/>
                <w:szCs w:val="20"/>
              </w:rPr>
              <w:t xml:space="preserve">Does </w:t>
            </w:r>
            <w:r w:rsidR="00541095" w:rsidRPr="00F47AF2">
              <w:rPr>
                <w:rStyle w:val="Heading2Char"/>
                <w:rFonts w:ascii="Calibri" w:hAnsi="Calibri"/>
                <w:color w:val="auto"/>
                <w:sz w:val="20"/>
                <w:szCs w:val="20"/>
              </w:rPr>
              <w:t>your</w:t>
            </w:r>
            <w:r w:rsidRPr="00F47AF2">
              <w:rPr>
                <w:rStyle w:val="Heading2Char"/>
                <w:rFonts w:ascii="Calibri" w:hAnsi="Calibri"/>
                <w:color w:val="auto"/>
                <w:sz w:val="20"/>
                <w:szCs w:val="20"/>
              </w:rPr>
              <w:t xml:space="preserve"> district currently have dedicated human and financial resources in place to implement SEL district-wide?</w:t>
            </w:r>
          </w:p>
        </w:tc>
        <w:tc>
          <w:tcPr>
            <w:tcW w:w="5472" w:type="dxa"/>
            <w:tcBorders>
              <w:top w:val="single" w:sz="4" w:space="0" w:color="4B734B" w:themeColor="accent2" w:themeShade="80"/>
            </w:tcBorders>
            <w:shd w:val="clear" w:color="auto" w:fill="auto"/>
          </w:tcPr>
          <w:p w14:paraId="247AF5B7" w14:textId="77777777" w:rsidR="00DC2C58" w:rsidRPr="00F47AF2" w:rsidRDefault="002D6905" w:rsidP="00F47AF2">
            <w:pPr>
              <w:pStyle w:val="Text"/>
              <w:spacing w:after="20"/>
              <w:rPr>
                <w:rFonts w:ascii="Calibri" w:hAnsi="Calibri"/>
                <w:sz w:val="20"/>
                <w:szCs w:val="20"/>
              </w:rPr>
            </w:pPr>
            <w:r w:rsidRPr="00F47AF2">
              <w:rPr>
                <w:rFonts w:ascii="Calibri" w:hAnsi="Calibri"/>
                <w:sz w:val="20"/>
                <w:szCs w:val="20"/>
              </w:rPr>
              <w:t xml:space="preserve">Dedicated </w:t>
            </w:r>
            <w:r w:rsidR="00801644" w:rsidRPr="00F47AF2">
              <w:rPr>
                <w:rFonts w:ascii="Calibri" w:hAnsi="Calibri"/>
                <w:sz w:val="20"/>
                <w:szCs w:val="20"/>
              </w:rPr>
              <w:t xml:space="preserve">SEL </w:t>
            </w:r>
            <w:r w:rsidRPr="00F47AF2">
              <w:rPr>
                <w:rFonts w:ascii="Calibri" w:hAnsi="Calibri"/>
                <w:sz w:val="20"/>
                <w:szCs w:val="20"/>
              </w:rPr>
              <w:t>staff</w:t>
            </w:r>
            <w:r w:rsidR="00801644" w:rsidRPr="00F47AF2">
              <w:rPr>
                <w:rFonts w:ascii="Calibri" w:hAnsi="Calibri"/>
                <w:sz w:val="20"/>
                <w:szCs w:val="20"/>
              </w:rPr>
              <w:t xml:space="preserve"> (</w:t>
            </w:r>
            <w:r w:rsidR="00077259" w:rsidRPr="00F47AF2">
              <w:rPr>
                <w:rFonts w:ascii="Calibri" w:hAnsi="Calibri"/>
                <w:sz w:val="20"/>
                <w:szCs w:val="20"/>
              </w:rPr>
              <w:t>part</w:t>
            </w:r>
            <w:r w:rsidR="00801644" w:rsidRPr="00F47AF2">
              <w:rPr>
                <w:rFonts w:ascii="Calibri" w:hAnsi="Calibri"/>
                <w:sz w:val="20"/>
                <w:szCs w:val="20"/>
              </w:rPr>
              <w:t>- or full-time) in place now</w:t>
            </w:r>
            <w:r w:rsidRPr="00F47AF2">
              <w:rPr>
                <w:rFonts w:ascii="Calibri" w:hAnsi="Calibri"/>
                <w:sz w:val="20"/>
                <w:szCs w:val="20"/>
              </w:rPr>
              <w:t xml:space="preserve">? </w:t>
            </w:r>
            <w:r w:rsidRPr="00F47AF2">
              <w:rPr>
                <w:rFonts w:ascii="Calibri" w:hAnsi="Calibri"/>
                <w:szCs w:val="16"/>
              </w:rPr>
              <w:fldChar w:fldCharType="begin">
                <w:ffData>
                  <w:name w:val="Check1"/>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Pr="00F47AF2">
              <w:rPr>
                <w:rFonts w:ascii="Calibri" w:hAnsi="Calibri"/>
                <w:sz w:val="20"/>
                <w:szCs w:val="20"/>
              </w:rPr>
              <w:t xml:space="preserve">Yes  </w:t>
            </w:r>
            <w:r w:rsidRPr="00F47AF2">
              <w:rPr>
                <w:rFonts w:ascii="Calibri" w:hAnsi="Calibri"/>
                <w:szCs w:val="16"/>
              </w:rPr>
              <w:fldChar w:fldCharType="begin">
                <w:ffData>
                  <w:name w:val="Check2"/>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Pr="00F47AF2">
              <w:rPr>
                <w:rFonts w:ascii="Calibri" w:hAnsi="Calibri"/>
                <w:sz w:val="20"/>
                <w:szCs w:val="20"/>
              </w:rPr>
              <w:t>No</w:t>
            </w:r>
          </w:p>
          <w:p w14:paraId="1C313916" w14:textId="77777777" w:rsidR="002D6905" w:rsidRPr="00F47AF2" w:rsidRDefault="002D6905" w:rsidP="00F47AF2">
            <w:pPr>
              <w:pStyle w:val="Text"/>
              <w:rPr>
                <w:rFonts w:ascii="Calibri" w:hAnsi="Calibri"/>
                <w:sz w:val="20"/>
                <w:szCs w:val="20"/>
              </w:rPr>
            </w:pPr>
            <w:r w:rsidRPr="00F47AF2">
              <w:rPr>
                <w:rFonts w:ascii="Calibri" w:hAnsi="Calibri"/>
                <w:sz w:val="20"/>
                <w:szCs w:val="20"/>
              </w:rPr>
              <w:t xml:space="preserve">Dedicated </w:t>
            </w:r>
            <w:r w:rsidR="00801644" w:rsidRPr="00F47AF2">
              <w:rPr>
                <w:rFonts w:ascii="Calibri" w:hAnsi="Calibri"/>
                <w:sz w:val="20"/>
                <w:szCs w:val="20"/>
              </w:rPr>
              <w:t xml:space="preserve">SEL </w:t>
            </w:r>
            <w:r w:rsidRPr="00F47AF2">
              <w:rPr>
                <w:rFonts w:ascii="Calibri" w:hAnsi="Calibri"/>
                <w:sz w:val="20"/>
                <w:szCs w:val="20"/>
              </w:rPr>
              <w:t>financial resources</w:t>
            </w:r>
            <w:r w:rsidR="00801644" w:rsidRPr="00F47AF2">
              <w:rPr>
                <w:rFonts w:ascii="Calibri" w:hAnsi="Calibri"/>
                <w:sz w:val="20"/>
                <w:szCs w:val="20"/>
              </w:rPr>
              <w:t xml:space="preserve"> now</w:t>
            </w:r>
            <w:r w:rsidRPr="00F47AF2">
              <w:rPr>
                <w:rFonts w:ascii="Calibri" w:hAnsi="Calibri"/>
                <w:sz w:val="20"/>
                <w:szCs w:val="20"/>
              </w:rPr>
              <w:t xml:space="preserve">? </w:t>
            </w:r>
            <w:r w:rsidRPr="00F47AF2">
              <w:rPr>
                <w:rFonts w:ascii="Calibri" w:hAnsi="Calibri"/>
                <w:szCs w:val="16"/>
              </w:rPr>
              <w:fldChar w:fldCharType="begin">
                <w:ffData>
                  <w:name w:val="Check1"/>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Pr="00F47AF2">
              <w:rPr>
                <w:rFonts w:ascii="Calibri" w:hAnsi="Calibri"/>
                <w:sz w:val="20"/>
                <w:szCs w:val="20"/>
              </w:rPr>
              <w:t xml:space="preserve">Yes  </w:t>
            </w:r>
            <w:r w:rsidRPr="00F47AF2">
              <w:rPr>
                <w:rFonts w:ascii="Calibri" w:hAnsi="Calibri"/>
                <w:szCs w:val="16"/>
              </w:rPr>
              <w:fldChar w:fldCharType="begin">
                <w:ffData>
                  <w:name w:val="Check2"/>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Pr="00F47AF2">
              <w:rPr>
                <w:rFonts w:ascii="Calibri" w:hAnsi="Calibri"/>
                <w:sz w:val="20"/>
                <w:szCs w:val="20"/>
              </w:rPr>
              <w:t>No</w:t>
            </w:r>
          </w:p>
          <w:p w14:paraId="2767BF09" w14:textId="77777777" w:rsidR="00243106" w:rsidRPr="00F47AF2" w:rsidRDefault="00243106" w:rsidP="00F47AF2">
            <w:pPr>
              <w:pStyle w:val="Text"/>
              <w:spacing w:after="40"/>
              <w:rPr>
                <w:rFonts w:ascii="Calibri" w:hAnsi="Calibri"/>
                <w:sz w:val="20"/>
                <w:szCs w:val="20"/>
              </w:rPr>
            </w:pPr>
            <w:r w:rsidRPr="00F47AF2">
              <w:rPr>
                <w:rFonts w:ascii="Calibri" w:hAnsi="Calibri"/>
                <w:sz w:val="20"/>
                <w:szCs w:val="20"/>
              </w:rPr>
              <w:t xml:space="preserve">If yes, describe or attach documentation.  </w:t>
            </w:r>
            <w:r w:rsidRPr="00F47AF2">
              <w:rPr>
                <w:rFonts w:ascii="Calibri" w:hAnsi="Calibri"/>
                <w:sz w:val="20"/>
                <w:szCs w:val="20"/>
              </w:rPr>
              <w:fldChar w:fldCharType="begin">
                <w:ffData>
                  <w:name w:val="Text24"/>
                  <w:enabled/>
                  <w:calcOnExit w:val="0"/>
                  <w:textInput/>
                </w:ffData>
              </w:fldChar>
            </w:r>
            <w:r w:rsidRPr="00F47AF2">
              <w:rPr>
                <w:rFonts w:ascii="Calibri" w:hAnsi="Calibri"/>
                <w:sz w:val="20"/>
                <w:szCs w:val="20"/>
              </w:rPr>
              <w:instrText xml:space="preserve"> FORMTEXT </w:instrText>
            </w:r>
            <w:r w:rsidRPr="00F47AF2">
              <w:rPr>
                <w:rFonts w:ascii="Calibri" w:hAnsi="Calibri"/>
                <w:sz w:val="20"/>
                <w:szCs w:val="20"/>
              </w:rPr>
            </w:r>
            <w:r w:rsidRPr="00F47AF2">
              <w:rPr>
                <w:rFonts w:ascii="Calibri" w:hAnsi="Calibri"/>
                <w:sz w:val="20"/>
                <w:szCs w:val="20"/>
              </w:rPr>
              <w:fldChar w:fldCharType="separate"/>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sz w:val="20"/>
                <w:szCs w:val="20"/>
              </w:rPr>
              <w:fldChar w:fldCharType="end"/>
            </w:r>
          </w:p>
        </w:tc>
      </w:tr>
      <w:tr w:rsidR="00DC2C58" w:rsidRPr="00F47AF2" w14:paraId="02C901E9" w14:textId="77777777" w:rsidTr="00B969C3">
        <w:tblPrEx>
          <w:tblBorders>
            <w:top w:val="single" w:sz="4" w:space="0" w:color="4B734B" w:themeColor="accent2" w:themeShade="80"/>
            <w:left w:val="single" w:sz="4" w:space="0" w:color="4B734B" w:themeColor="accent2" w:themeShade="80"/>
            <w:bottom w:val="single" w:sz="4" w:space="0" w:color="4B734B" w:themeColor="accent2" w:themeShade="80"/>
            <w:right w:val="single" w:sz="4" w:space="0" w:color="4B734B" w:themeColor="accent2" w:themeShade="80"/>
            <w:insideH w:val="single" w:sz="4" w:space="0" w:color="4B734B" w:themeColor="accent2" w:themeShade="80"/>
            <w:insideV w:val="single" w:sz="4" w:space="0" w:color="4B734B" w:themeColor="accent2" w:themeShade="80"/>
          </w:tblBorders>
          <w:shd w:val="clear" w:color="auto" w:fill="auto"/>
        </w:tblPrEx>
        <w:trPr>
          <w:jc w:val="center"/>
        </w:trPr>
        <w:tc>
          <w:tcPr>
            <w:tcW w:w="4608" w:type="dxa"/>
            <w:shd w:val="clear" w:color="auto" w:fill="auto"/>
          </w:tcPr>
          <w:p w14:paraId="10CE29AE" w14:textId="77777777" w:rsidR="00DC2C58" w:rsidRPr="00F47AF2" w:rsidRDefault="002D6905" w:rsidP="00F47AF2">
            <w:pPr>
              <w:pStyle w:val="Text"/>
              <w:rPr>
                <w:rFonts w:ascii="Calibri" w:hAnsi="Calibri"/>
                <w:b/>
                <w:sz w:val="20"/>
                <w:szCs w:val="20"/>
              </w:rPr>
            </w:pPr>
            <w:r w:rsidRPr="00F47AF2">
              <w:rPr>
                <w:rFonts w:ascii="Calibri" w:hAnsi="Calibri"/>
                <w:b/>
                <w:sz w:val="20"/>
                <w:szCs w:val="20"/>
              </w:rPr>
              <w:t>How far into the future will those sources be dedicated? How are they being used now?</w:t>
            </w:r>
          </w:p>
        </w:tc>
        <w:tc>
          <w:tcPr>
            <w:tcW w:w="5472" w:type="dxa"/>
            <w:shd w:val="clear" w:color="auto" w:fill="auto"/>
          </w:tcPr>
          <w:p w14:paraId="5021AE89" w14:textId="77777777" w:rsidR="00DC2C58" w:rsidRPr="00F47AF2" w:rsidRDefault="002D6905" w:rsidP="00F47AF2">
            <w:pPr>
              <w:pStyle w:val="Text"/>
              <w:spacing w:after="20"/>
              <w:rPr>
                <w:rFonts w:ascii="Calibri" w:hAnsi="Calibri"/>
                <w:sz w:val="20"/>
                <w:szCs w:val="20"/>
              </w:rPr>
            </w:pPr>
            <w:r w:rsidRPr="00F47AF2">
              <w:rPr>
                <w:rFonts w:ascii="Calibri" w:hAnsi="Calibri"/>
                <w:sz w:val="20"/>
                <w:szCs w:val="20"/>
              </w:rPr>
              <w:t xml:space="preserve">Human resources </w:t>
            </w:r>
            <w:r w:rsidR="004E7564" w:rsidRPr="00F47AF2">
              <w:rPr>
                <w:rFonts w:ascii="Calibri" w:hAnsi="Calibri"/>
                <w:sz w:val="20"/>
                <w:szCs w:val="20"/>
              </w:rPr>
              <w:t xml:space="preserve">are </w:t>
            </w:r>
            <w:r w:rsidRPr="00F47AF2">
              <w:rPr>
                <w:rFonts w:ascii="Calibri" w:hAnsi="Calibri"/>
                <w:sz w:val="20"/>
                <w:szCs w:val="20"/>
              </w:rPr>
              <w:t xml:space="preserve">available through </w:t>
            </w:r>
            <w:r w:rsidRPr="00F47AF2">
              <w:rPr>
                <w:rFonts w:ascii="Calibri" w:hAnsi="Calibri"/>
                <w:sz w:val="20"/>
                <w:szCs w:val="20"/>
              </w:rPr>
              <w:fldChar w:fldCharType="begin">
                <w:ffData>
                  <w:name w:val="Text25"/>
                  <w:enabled/>
                  <w:calcOnExit w:val="0"/>
                  <w:textInput>
                    <w:default w:val="Year"/>
                  </w:textInput>
                </w:ffData>
              </w:fldChar>
            </w:r>
            <w:bookmarkStart w:id="12" w:name="Text25"/>
            <w:r w:rsidRPr="00F47AF2">
              <w:rPr>
                <w:rFonts w:ascii="Calibri" w:hAnsi="Calibri"/>
                <w:sz w:val="20"/>
                <w:szCs w:val="20"/>
              </w:rPr>
              <w:instrText xml:space="preserve"> FORMTEXT </w:instrText>
            </w:r>
            <w:r w:rsidRPr="00F47AF2">
              <w:rPr>
                <w:rFonts w:ascii="Calibri" w:hAnsi="Calibri"/>
                <w:sz w:val="20"/>
                <w:szCs w:val="20"/>
              </w:rPr>
            </w:r>
            <w:r w:rsidRPr="00F47AF2">
              <w:rPr>
                <w:rFonts w:ascii="Calibri" w:hAnsi="Calibri"/>
                <w:sz w:val="20"/>
                <w:szCs w:val="20"/>
              </w:rPr>
              <w:fldChar w:fldCharType="separate"/>
            </w:r>
            <w:r w:rsidRPr="00F47AF2">
              <w:rPr>
                <w:rFonts w:ascii="Calibri" w:hAnsi="Calibri"/>
                <w:noProof/>
                <w:sz w:val="20"/>
                <w:szCs w:val="20"/>
              </w:rPr>
              <w:t>Year</w:t>
            </w:r>
            <w:r w:rsidRPr="00F47AF2">
              <w:rPr>
                <w:rFonts w:ascii="Calibri" w:hAnsi="Calibri"/>
                <w:sz w:val="20"/>
                <w:szCs w:val="20"/>
              </w:rPr>
              <w:fldChar w:fldCharType="end"/>
            </w:r>
            <w:bookmarkEnd w:id="12"/>
            <w:r w:rsidR="006D3AB6" w:rsidRPr="00F47AF2">
              <w:rPr>
                <w:rFonts w:ascii="Calibri" w:hAnsi="Calibri"/>
                <w:sz w:val="20"/>
                <w:szCs w:val="20"/>
              </w:rPr>
              <w:t xml:space="preserve"> and </w:t>
            </w:r>
            <w:r w:rsidR="006D3AB6" w:rsidRPr="00F47AF2">
              <w:rPr>
                <w:rFonts w:ascii="Calibri" w:hAnsi="Calibri"/>
                <w:sz w:val="20"/>
                <w:szCs w:val="20"/>
              </w:rPr>
              <w:fldChar w:fldCharType="begin">
                <w:ffData>
                  <w:name w:val="Text33"/>
                  <w:enabled/>
                  <w:calcOnExit w:val="0"/>
                  <w:textInput>
                    <w:default w:val="are used for"/>
                  </w:textInput>
                </w:ffData>
              </w:fldChar>
            </w:r>
            <w:bookmarkStart w:id="13" w:name="Text33"/>
            <w:r w:rsidR="006D3AB6" w:rsidRPr="00F47AF2">
              <w:rPr>
                <w:rFonts w:ascii="Calibri" w:hAnsi="Calibri"/>
                <w:sz w:val="20"/>
                <w:szCs w:val="20"/>
              </w:rPr>
              <w:instrText xml:space="preserve"> FORMTEXT </w:instrText>
            </w:r>
            <w:r w:rsidR="006D3AB6" w:rsidRPr="00F47AF2">
              <w:rPr>
                <w:rFonts w:ascii="Calibri" w:hAnsi="Calibri"/>
                <w:sz w:val="20"/>
                <w:szCs w:val="20"/>
              </w:rPr>
            </w:r>
            <w:r w:rsidR="006D3AB6" w:rsidRPr="00F47AF2">
              <w:rPr>
                <w:rFonts w:ascii="Calibri" w:hAnsi="Calibri"/>
                <w:sz w:val="20"/>
                <w:szCs w:val="20"/>
              </w:rPr>
              <w:fldChar w:fldCharType="separate"/>
            </w:r>
            <w:r w:rsidR="006D3AB6" w:rsidRPr="00F47AF2">
              <w:rPr>
                <w:rFonts w:ascii="Calibri" w:hAnsi="Calibri"/>
                <w:noProof/>
                <w:sz w:val="20"/>
                <w:szCs w:val="20"/>
              </w:rPr>
              <w:t>are used for</w:t>
            </w:r>
            <w:r w:rsidR="006D3AB6" w:rsidRPr="00F47AF2">
              <w:rPr>
                <w:rFonts w:ascii="Calibri" w:hAnsi="Calibri"/>
                <w:sz w:val="20"/>
                <w:szCs w:val="20"/>
              </w:rPr>
              <w:fldChar w:fldCharType="end"/>
            </w:r>
            <w:bookmarkEnd w:id="13"/>
          </w:p>
          <w:p w14:paraId="37318BB2" w14:textId="77777777" w:rsidR="002D6905" w:rsidRPr="00F47AF2" w:rsidRDefault="002D6905" w:rsidP="00F47AF2">
            <w:pPr>
              <w:pStyle w:val="Text"/>
              <w:rPr>
                <w:rFonts w:ascii="Calibri" w:hAnsi="Calibri"/>
                <w:sz w:val="20"/>
                <w:szCs w:val="20"/>
              </w:rPr>
            </w:pPr>
            <w:r w:rsidRPr="00F47AF2">
              <w:rPr>
                <w:rFonts w:ascii="Calibri" w:hAnsi="Calibri"/>
                <w:sz w:val="20"/>
                <w:szCs w:val="20"/>
              </w:rPr>
              <w:t xml:space="preserve">Financial resources </w:t>
            </w:r>
            <w:r w:rsidR="004E7564" w:rsidRPr="00F47AF2">
              <w:rPr>
                <w:rFonts w:ascii="Calibri" w:hAnsi="Calibri"/>
                <w:sz w:val="20"/>
                <w:szCs w:val="20"/>
              </w:rPr>
              <w:t xml:space="preserve">are </w:t>
            </w:r>
            <w:r w:rsidRPr="00F47AF2">
              <w:rPr>
                <w:rFonts w:ascii="Calibri" w:hAnsi="Calibri"/>
                <w:sz w:val="20"/>
                <w:szCs w:val="20"/>
              </w:rPr>
              <w:t xml:space="preserve">available through </w:t>
            </w:r>
            <w:r w:rsidRPr="00F47AF2">
              <w:rPr>
                <w:rFonts w:ascii="Calibri" w:hAnsi="Calibri"/>
                <w:sz w:val="20"/>
                <w:szCs w:val="20"/>
              </w:rPr>
              <w:fldChar w:fldCharType="begin">
                <w:ffData>
                  <w:name w:val="Text25"/>
                  <w:enabled/>
                  <w:calcOnExit w:val="0"/>
                  <w:textInput>
                    <w:default w:val="Year"/>
                  </w:textInput>
                </w:ffData>
              </w:fldChar>
            </w:r>
            <w:r w:rsidRPr="00F47AF2">
              <w:rPr>
                <w:rFonts w:ascii="Calibri" w:hAnsi="Calibri"/>
                <w:sz w:val="20"/>
                <w:szCs w:val="20"/>
              </w:rPr>
              <w:instrText xml:space="preserve"> FORMTEXT </w:instrText>
            </w:r>
            <w:r w:rsidRPr="00F47AF2">
              <w:rPr>
                <w:rFonts w:ascii="Calibri" w:hAnsi="Calibri"/>
                <w:sz w:val="20"/>
                <w:szCs w:val="20"/>
              </w:rPr>
            </w:r>
            <w:r w:rsidRPr="00F47AF2">
              <w:rPr>
                <w:rFonts w:ascii="Calibri" w:hAnsi="Calibri"/>
                <w:sz w:val="20"/>
                <w:szCs w:val="20"/>
              </w:rPr>
              <w:fldChar w:fldCharType="separate"/>
            </w:r>
            <w:r w:rsidRPr="00F47AF2">
              <w:rPr>
                <w:rFonts w:ascii="Calibri" w:hAnsi="Calibri"/>
                <w:noProof/>
                <w:sz w:val="20"/>
                <w:szCs w:val="20"/>
              </w:rPr>
              <w:t>Year</w:t>
            </w:r>
            <w:r w:rsidRPr="00F47AF2">
              <w:rPr>
                <w:rFonts w:ascii="Calibri" w:hAnsi="Calibri"/>
                <w:sz w:val="20"/>
                <w:szCs w:val="20"/>
              </w:rPr>
              <w:fldChar w:fldCharType="end"/>
            </w:r>
            <w:r w:rsidR="006D3AB6" w:rsidRPr="00F47AF2">
              <w:rPr>
                <w:rFonts w:ascii="Calibri" w:hAnsi="Calibri"/>
                <w:sz w:val="20"/>
                <w:szCs w:val="20"/>
              </w:rPr>
              <w:t xml:space="preserve"> and </w:t>
            </w:r>
            <w:r w:rsidR="006D3AB6" w:rsidRPr="00F47AF2">
              <w:rPr>
                <w:rFonts w:ascii="Calibri" w:hAnsi="Calibri"/>
                <w:sz w:val="20"/>
                <w:szCs w:val="20"/>
              </w:rPr>
              <w:fldChar w:fldCharType="begin">
                <w:ffData>
                  <w:name w:val="Text33"/>
                  <w:enabled/>
                  <w:calcOnExit w:val="0"/>
                  <w:textInput>
                    <w:default w:val="are used for"/>
                  </w:textInput>
                </w:ffData>
              </w:fldChar>
            </w:r>
            <w:r w:rsidR="006D3AB6" w:rsidRPr="00F47AF2">
              <w:rPr>
                <w:rFonts w:ascii="Calibri" w:hAnsi="Calibri"/>
                <w:sz w:val="20"/>
                <w:szCs w:val="20"/>
              </w:rPr>
              <w:instrText xml:space="preserve"> FORMTEXT </w:instrText>
            </w:r>
            <w:r w:rsidR="006D3AB6" w:rsidRPr="00F47AF2">
              <w:rPr>
                <w:rFonts w:ascii="Calibri" w:hAnsi="Calibri"/>
                <w:sz w:val="20"/>
                <w:szCs w:val="20"/>
              </w:rPr>
            </w:r>
            <w:r w:rsidR="006D3AB6" w:rsidRPr="00F47AF2">
              <w:rPr>
                <w:rFonts w:ascii="Calibri" w:hAnsi="Calibri"/>
                <w:sz w:val="20"/>
                <w:szCs w:val="20"/>
              </w:rPr>
              <w:fldChar w:fldCharType="separate"/>
            </w:r>
            <w:r w:rsidR="006D3AB6" w:rsidRPr="00F47AF2">
              <w:rPr>
                <w:rFonts w:ascii="Calibri" w:hAnsi="Calibri"/>
                <w:noProof/>
                <w:sz w:val="20"/>
                <w:szCs w:val="20"/>
              </w:rPr>
              <w:t>are used for</w:t>
            </w:r>
            <w:r w:rsidR="006D3AB6" w:rsidRPr="00F47AF2">
              <w:rPr>
                <w:rFonts w:ascii="Calibri" w:hAnsi="Calibri"/>
                <w:sz w:val="20"/>
                <w:szCs w:val="20"/>
              </w:rPr>
              <w:fldChar w:fldCharType="end"/>
            </w:r>
          </w:p>
        </w:tc>
      </w:tr>
      <w:tr w:rsidR="00DC2C58" w:rsidRPr="00F47AF2" w14:paraId="676B2C63" w14:textId="77777777" w:rsidTr="00B969C3">
        <w:tblPrEx>
          <w:tblBorders>
            <w:top w:val="single" w:sz="4" w:space="0" w:color="4B734B" w:themeColor="accent2" w:themeShade="80"/>
            <w:left w:val="single" w:sz="4" w:space="0" w:color="4B734B" w:themeColor="accent2" w:themeShade="80"/>
            <w:bottom w:val="single" w:sz="4" w:space="0" w:color="4B734B" w:themeColor="accent2" w:themeShade="80"/>
            <w:right w:val="single" w:sz="4" w:space="0" w:color="4B734B" w:themeColor="accent2" w:themeShade="80"/>
            <w:insideH w:val="single" w:sz="4" w:space="0" w:color="4B734B" w:themeColor="accent2" w:themeShade="80"/>
            <w:insideV w:val="single" w:sz="4" w:space="0" w:color="4B734B" w:themeColor="accent2" w:themeShade="80"/>
          </w:tblBorders>
          <w:shd w:val="clear" w:color="auto" w:fill="auto"/>
        </w:tblPrEx>
        <w:trPr>
          <w:jc w:val="center"/>
        </w:trPr>
        <w:tc>
          <w:tcPr>
            <w:tcW w:w="4608" w:type="dxa"/>
            <w:shd w:val="clear" w:color="auto" w:fill="auto"/>
          </w:tcPr>
          <w:p w14:paraId="745AFDBD" w14:textId="77777777" w:rsidR="00DC2C58" w:rsidRPr="00F47AF2" w:rsidRDefault="00102380" w:rsidP="00F47AF2">
            <w:pPr>
              <w:pStyle w:val="Text"/>
              <w:rPr>
                <w:rFonts w:ascii="Calibri" w:hAnsi="Calibri"/>
                <w:b/>
                <w:sz w:val="20"/>
                <w:szCs w:val="20"/>
              </w:rPr>
            </w:pPr>
            <w:r w:rsidRPr="00F47AF2">
              <w:rPr>
                <w:rFonts w:ascii="Calibri" w:hAnsi="Calibri"/>
                <w:b/>
                <w:sz w:val="20"/>
                <w:szCs w:val="20"/>
              </w:rPr>
              <w:t xml:space="preserve">Where does the majority of the financial resources used for SEL programs and practices in </w:t>
            </w:r>
            <w:r w:rsidR="00541095" w:rsidRPr="00F47AF2">
              <w:rPr>
                <w:rFonts w:ascii="Calibri" w:hAnsi="Calibri"/>
                <w:b/>
                <w:sz w:val="20"/>
                <w:szCs w:val="20"/>
              </w:rPr>
              <w:t>your</w:t>
            </w:r>
            <w:r w:rsidRPr="00F47AF2">
              <w:rPr>
                <w:rFonts w:ascii="Calibri" w:hAnsi="Calibri"/>
                <w:b/>
                <w:sz w:val="20"/>
                <w:szCs w:val="20"/>
              </w:rPr>
              <w:t xml:space="preserve"> district come from?</w:t>
            </w:r>
          </w:p>
        </w:tc>
        <w:tc>
          <w:tcPr>
            <w:tcW w:w="5472" w:type="dxa"/>
            <w:shd w:val="clear" w:color="auto" w:fill="auto"/>
          </w:tcPr>
          <w:p w14:paraId="61C54168" w14:textId="77777777" w:rsidR="00DC2C58" w:rsidRPr="00F47AF2" w:rsidRDefault="00102380" w:rsidP="00F47AF2">
            <w:pPr>
              <w:pStyle w:val="Text"/>
              <w:spacing w:after="20"/>
              <w:rPr>
                <w:rFonts w:ascii="Calibri" w:hAnsi="Calibri"/>
                <w:sz w:val="20"/>
                <w:szCs w:val="20"/>
              </w:rPr>
            </w:pPr>
            <w:r w:rsidRPr="00F47AF2">
              <w:rPr>
                <w:rFonts w:ascii="Calibri" w:hAnsi="Calibri"/>
                <w:sz w:val="20"/>
                <w:szCs w:val="20"/>
              </w:rPr>
              <w:fldChar w:fldCharType="begin">
                <w:ffData>
                  <w:name w:val="Text26"/>
                  <w:enabled/>
                  <w:calcOnExit w:val="0"/>
                  <w:textInput/>
                </w:ffData>
              </w:fldChar>
            </w:r>
            <w:bookmarkStart w:id="14" w:name="Text26"/>
            <w:r w:rsidRPr="00F47AF2">
              <w:rPr>
                <w:rFonts w:ascii="Calibri" w:hAnsi="Calibri"/>
                <w:sz w:val="20"/>
                <w:szCs w:val="20"/>
              </w:rPr>
              <w:instrText xml:space="preserve"> FORMTEXT </w:instrText>
            </w:r>
            <w:r w:rsidRPr="00F47AF2">
              <w:rPr>
                <w:rFonts w:ascii="Calibri" w:hAnsi="Calibri"/>
                <w:sz w:val="20"/>
                <w:szCs w:val="20"/>
              </w:rPr>
            </w:r>
            <w:r w:rsidRPr="00F47AF2">
              <w:rPr>
                <w:rFonts w:ascii="Calibri" w:hAnsi="Calibri"/>
                <w:sz w:val="20"/>
                <w:szCs w:val="20"/>
              </w:rPr>
              <w:fldChar w:fldCharType="separate"/>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sz w:val="20"/>
                <w:szCs w:val="20"/>
              </w:rPr>
              <w:fldChar w:fldCharType="end"/>
            </w:r>
            <w:bookmarkEnd w:id="14"/>
          </w:p>
        </w:tc>
      </w:tr>
      <w:tr w:rsidR="00EF0D66" w:rsidRPr="00F47AF2" w14:paraId="4E9288AE" w14:textId="77777777" w:rsidTr="00B969C3">
        <w:tblPrEx>
          <w:tblBorders>
            <w:top w:val="single" w:sz="4" w:space="0" w:color="4B734B" w:themeColor="accent2" w:themeShade="80"/>
            <w:left w:val="single" w:sz="4" w:space="0" w:color="4B734B" w:themeColor="accent2" w:themeShade="80"/>
            <w:bottom w:val="single" w:sz="4" w:space="0" w:color="4B734B" w:themeColor="accent2" w:themeShade="80"/>
            <w:right w:val="single" w:sz="4" w:space="0" w:color="4B734B" w:themeColor="accent2" w:themeShade="80"/>
            <w:insideH w:val="single" w:sz="4" w:space="0" w:color="4B734B" w:themeColor="accent2" w:themeShade="80"/>
            <w:insideV w:val="single" w:sz="4" w:space="0" w:color="4B734B" w:themeColor="accent2" w:themeShade="80"/>
          </w:tblBorders>
          <w:shd w:val="clear" w:color="auto" w:fill="auto"/>
        </w:tblPrEx>
        <w:trPr>
          <w:jc w:val="center"/>
        </w:trPr>
        <w:tc>
          <w:tcPr>
            <w:tcW w:w="4608" w:type="dxa"/>
            <w:shd w:val="clear" w:color="auto" w:fill="auto"/>
          </w:tcPr>
          <w:p w14:paraId="1592CA9A" w14:textId="77777777" w:rsidR="00EF0D66" w:rsidRPr="00F47AF2" w:rsidRDefault="00EF0D66" w:rsidP="00F47AF2">
            <w:pPr>
              <w:pStyle w:val="Text"/>
              <w:rPr>
                <w:rFonts w:ascii="Calibri" w:hAnsi="Calibri"/>
                <w:b/>
                <w:sz w:val="20"/>
                <w:szCs w:val="20"/>
              </w:rPr>
            </w:pPr>
            <w:r w:rsidRPr="00F47AF2">
              <w:rPr>
                <w:rFonts w:ascii="Calibri" w:hAnsi="Calibri"/>
                <w:b/>
                <w:sz w:val="20"/>
                <w:szCs w:val="20"/>
              </w:rPr>
              <w:t>Is there a line item for district-wid</w:t>
            </w:r>
            <w:r w:rsidR="002364D2" w:rsidRPr="00F47AF2">
              <w:rPr>
                <w:rFonts w:ascii="Calibri" w:hAnsi="Calibri"/>
                <w:b/>
                <w:sz w:val="20"/>
                <w:szCs w:val="20"/>
              </w:rPr>
              <w:t xml:space="preserve">e SEL in </w:t>
            </w:r>
            <w:r w:rsidR="00541095" w:rsidRPr="00F47AF2">
              <w:rPr>
                <w:rFonts w:ascii="Calibri" w:hAnsi="Calibri"/>
                <w:b/>
                <w:sz w:val="20"/>
                <w:szCs w:val="20"/>
              </w:rPr>
              <w:t>your</w:t>
            </w:r>
            <w:r w:rsidR="002364D2" w:rsidRPr="00F47AF2">
              <w:rPr>
                <w:rFonts w:ascii="Calibri" w:hAnsi="Calibri"/>
                <w:b/>
                <w:sz w:val="20"/>
                <w:szCs w:val="20"/>
              </w:rPr>
              <w:t xml:space="preserve"> district’s budget?</w:t>
            </w:r>
          </w:p>
        </w:tc>
        <w:tc>
          <w:tcPr>
            <w:tcW w:w="5472" w:type="dxa"/>
            <w:shd w:val="clear" w:color="auto" w:fill="auto"/>
          </w:tcPr>
          <w:p w14:paraId="3B733A5B" w14:textId="77777777" w:rsidR="00EF0D66" w:rsidRPr="00F47AF2" w:rsidRDefault="00EF0D66" w:rsidP="00F47AF2">
            <w:pPr>
              <w:pStyle w:val="Text"/>
              <w:spacing w:after="20"/>
              <w:rPr>
                <w:rFonts w:ascii="Calibri" w:hAnsi="Calibri"/>
                <w:sz w:val="20"/>
                <w:szCs w:val="20"/>
              </w:rPr>
            </w:pPr>
            <w:r w:rsidRPr="00F47AF2">
              <w:rPr>
                <w:rFonts w:ascii="Calibri" w:hAnsi="Calibri"/>
                <w:szCs w:val="16"/>
              </w:rPr>
              <w:fldChar w:fldCharType="begin">
                <w:ffData>
                  <w:name w:val="Check1"/>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Pr="00F47AF2">
              <w:rPr>
                <w:rFonts w:ascii="Calibri" w:hAnsi="Calibri"/>
                <w:sz w:val="20"/>
                <w:szCs w:val="20"/>
              </w:rPr>
              <w:t>Yes</w:t>
            </w:r>
            <w:r w:rsidR="007A1AEC" w:rsidRPr="00F47AF2">
              <w:rPr>
                <w:rFonts w:ascii="Calibri" w:hAnsi="Calibri"/>
                <w:sz w:val="20"/>
                <w:szCs w:val="20"/>
              </w:rPr>
              <w:t>. Indicate amount and where in the budget</w:t>
            </w:r>
            <w:r w:rsidR="00EC5447" w:rsidRPr="00F47AF2">
              <w:rPr>
                <w:rFonts w:ascii="Calibri" w:hAnsi="Calibri"/>
                <w:sz w:val="20"/>
                <w:szCs w:val="20"/>
              </w:rPr>
              <w:t xml:space="preserve"> </w:t>
            </w:r>
            <w:r w:rsidR="007A1AEC" w:rsidRPr="00F47AF2">
              <w:rPr>
                <w:rFonts w:ascii="Calibri" w:hAnsi="Calibri"/>
                <w:sz w:val="20"/>
                <w:szCs w:val="20"/>
              </w:rPr>
              <w:fldChar w:fldCharType="begin">
                <w:ffData>
                  <w:name w:val="Text30"/>
                  <w:enabled/>
                  <w:calcOnExit w:val="0"/>
                  <w:textInput/>
                </w:ffData>
              </w:fldChar>
            </w:r>
            <w:bookmarkStart w:id="15" w:name="Text30"/>
            <w:r w:rsidR="007A1AEC" w:rsidRPr="00F47AF2">
              <w:rPr>
                <w:rFonts w:ascii="Calibri" w:hAnsi="Calibri"/>
                <w:sz w:val="20"/>
                <w:szCs w:val="20"/>
              </w:rPr>
              <w:instrText xml:space="preserve"> FORMTEXT </w:instrText>
            </w:r>
            <w:r w:rsidR="007A1AEC" w:rsidRPr="00F47AF2">
              <w:rPr>
                <w:rFonts w:ascii="Calibri" w:hAnsi="Calibri"/>
                <w:sz w:val="20"/>
                <w:szCs w:val="20"/>
              </w:rPr>
            </w:r>
            <w:r w:rsidR="007A1AEC" w:rsidRPr="00F47AF2">
              <w:rPr>
                <w:rFonts w:ascii="Calibri" w:hAnsi="Calibri"/>
                <w:sz w:val="20"/>
                <w:szCs w:val="20"/>
              </w:rPr>
              <w:fldChar w:fldCharType="separate"/>
            </w:r>
            <w:r w:rsidR="007A1AEC" w:rsidRPr="00F47AF2">
              <w:rPr>
                <w:rFonts w:ascii="Calibri" w:hAnsi="Calibri"/>
                <w:noProof/>
                <w:sz w:val="20"/>
                <w:szCs w:val="20"/>
              </w:rPr>
              <w:t> </w:t>
            </w:r>
            <w:r w:rsidR="007A1AEC" w:rsidRPr="00F47AF2">
              <w:rPr>
                <w:rFonts w:ascii="Calibri" w:hAnsi="Calibri"/>
                <w:noProof/>
                <w:sz w:val="20"/>
                <w:szCs w:val="20"/>
              </w:rPr>
              <w:t> </w:t>
            </w:r>
            <w:r w:rsidR="007A1AEC" w:rsidRPr="00F47AF2">
              <w:rPr>
                <w:rFonts w:ascii="Calibri" w:hAnsi="Calibri"/>
                <w:noProof/>
                <w:sz w:val="20"/>
                <w:szCs w:val="20"/>
              </w:rPr>
              <w:t> </w:t>
            </w:r>
            <w:r w:rsidR="007A1AEC" w:rsidRPr="00F47AF2">
              <w:rPr>
                <w:rFonts w:ascii="Calibri" w:hAnsi="Calibri"/>
                <w:noProof/>
                <w:sz w:val="20"/>
                <w:szCs w:val="20"/>
              </w:rPr>
              <w:t> </w:t>
            </w:r>
            <w:r w:rsidR="007A1AEC" w:rsidRPr="00F47AF2">
              <w:rPr>
                <w:rFonts w:ascii="Calibri" w:hAnsi="Calibri"/>
                <w:noProof/>
                <w:sz w:val="20"/>
                <w:szCs w:val="20"/>
              </w:rPr>
              <w:t> </w:t>
            </w:r>
            <w:r w:rsidR="007A1AEC" w:rsidRPr="00F47AF2">
              <w:rPr>
                <w:rFonts w:ascii="Calibri" w:hAnsi="Calibri"/>
                <w:sz w:val="20"/>
                <w:szCs w:val="20"/>
              </w:rPr>
              <w:fldChar w:fldCharType="end"/>
            </w:r>
            <w:bookmarkEnd w:id="15"/>
            <w:r w:rsidRPr="00F47AF2">
              <w:rPr>
                <w:rFonts w:ascii="Calibri" w:hAnsi="Calibri"/>
                <w:sz w:val="20"/>
                <w:szCs w:val="20"/>
              </w:rPr>
              <w:t xml:space="preserve">  </w:t>
            </w:r>
            <w:r w:rsidRPr="00F47AF2">
              <w:rPr>
                <w:rFonts w:ascii="Calibri" w:hAnsi="Calibri"/>
                <w:szCs w:val="16"/>
              </w:rPr>
              <w:fldChar w:fldCharType="begin">
                <w:ffData>
                  <w:name w:val="Check2"/>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Pr="00F47AF2">
              <w:rPr>
                <w:rFonts w:ascii="Calibri" w:hAnsi="Calibri"/>
                <w:sz w:val="20"/>
                <w:szCs w:val="20"/>
              </w:rPr>
              <w:t>No</w:t>
            </w:r>
          </w:p>
        </w:tc>
      </w:tr>
      <w:tr w:rsidR="002364D2" w:rsidRPr="00F47AF2" w14:paraId="5C81B543" w14:textId="77777777" w:rsidTr="003D4830">
        <w:tblPrEx>
          <w:tblBorders>
            <w:top w:val="single" w:sz="4" w:space="0" w:color="4B734B" w:themeColor="accent2" w:themeShade="80"/>
            <w:left w:val="single" w:sz="4" w:space="0" w:color="4B734B" w:themeColor="accent2" w:themeShade="80"/>
            <w:bottom w:val="single" w:sz="4" w:space="0" w:color="4B734B" w:themeColor="accent2" w:themeShade="80"/>
            <w:right w:val="single" w:sz="4" w:space="0" w:color="4B734B" w:themeColor="accent2" w:themeShade="80"/>
            <w:insideH w:val="single" w:sz="4" w:space="0" w:color="4B734B" w:themeColor="accent2" w:themeShade="80"/>
            <w:insideV w:val="single" w:sz="4" w:space="0" w:color="4B734B" w:themeColor="accent2" w:themeShade="80"/>
          </w:tblBorders>
          <w:shd w:val="clear" w:color="auto" w:fill="auto"/>
        </w:tblPrEx>
        <w:trPr>
          <w:jc w:val="center"/>
        </w:trPr>
        <w:tc>
          <w:tcPr>
            <w:tcW w:w="4608" w:type="dxa"/>
            <w:shd w:val="clear" w:color="auto" w:fill="auto"/>
          </w:tcPr>
          <w:p w14:paraId="669249F5" w14:textId="77777777" w:rsidR="002364D2" w:rsidRPr="00F47AF2" w:rsidRDefault="002364D2" w:rsidP="00F47AF2">
            <w:pPr>
              <w:pStyle w:val="Text"/>
              <w:rPr>
                <w:rFonts w:ascii="Calibri" w:hAnsi="Calibri"/>
                <w:b/>
                <w:sz w:val="20"/>
                <w:szCs w:val="20"/>
              </w:rPr>
            </w:pPr>
            <w:r w:rsidRPr="00F47AF2">
              <w:rPr>
                <w:rFonts w:ascii="Calibri" w:hAnsi="Calibri"/>
                <w:b/>
                <w:sz w:val="20"/>
                <w:szCs w:val="20"/>
              </w:rPr>
              <w:t>Does/could support for SEL come from other line items?</w:t>
            </w:r>
          </w:p>
        </w:tc>
        <w:tc>
          <w:tcPr>
            <w:tcW w:w="5472" w:type="dxa"/>
            <w:shd w:val="clear" w:color="auto" w:fill="auto"/>
          </w:tcPr>
          <w:p w14:paraId="152C388A" w14:textId="77777777" w:rsidR="002364D2" w:rsidRPr="00F47AF2" w:rsidRDefault="002364D2" w:rsidP="00F47AF2">
            <w:pPr>
              <w:pStyle w:val="Text"/>
              <w:spacing w:after="20"/>
              <w:rPr>
                <w:rFonts w:ascii="Calibri" w:hAnsi="Calibri"/>
                <w:sz w:val="20"/>
                <w:szCs w:val="20"/>
              </w:rPr>
            </w:pPr>
            <w:r w:rsidRPr="00F47AF2">
              <w:rPr>
                <w:rFonts w:ascii="Calibri" w:hAnsi="Calibri"/>
                <w:szCs w:val="16"/>
              </w:rPr>
              <w:fldChar w:fldCharType="begin">
                <w:ffData>
                  <w:name w:val="Check1"/>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Pr="00F47AF2">
              <w:rPr>
                <w:rFonts w:ascii="Calibri" w:hAnsi="Calibri"/>
                <w:sz w:val="20"/>
                <w:szCs w:val="20"/>
              </w:rPr>
              <w:t>Yes</w:t>
            </w:r>
            <w:r w:rsidR="00413C8F" w:rsidRPr="00F47AF2">
              <w:rPr>
                <w:rFonts w:ascii="Calibri" w:hAnsi="Calibri"/>
                <w:sz w:val="20"/>
                <w:szCs w:val="20"/>
              </w:rPr>
              <w:t xml:space="preserve">. Indicate amount and where in the budget </w:t>
            </w:r>
            <w:r w:rsidR="00413C8F" w:rsidRPr="00F47AF2">
              <w:rPr>
                <w:rFonts w:ascii="Calibri" w:hAnsi="Calibri"/>
                <w:sz w:val="20"/>
                <w:szCs w:val="20"/>
              </w:rPr>
              <w:fldChar w:fldCharType="begin">
                <w:ffData>
                  <w:name w:val="Text31"/>
                  <w:enabled/>
                  <w:calcOnExit w:val="0"/>
                  <w:textInput/>
                </w:ffData>
              </w:fldChar>
            </w:r>
            <w:bookmarkStart w:id="16" w:name="Text31"/>
            <w:r w:rsidR="00413C8F" w:rsidRPr="00F47AF2">
              <w:rPr>
                <w:rFonts w:ascii="Calibri" w:hAnsi="Calibri"/>
                <w:sz w:val="20"/>
                <w:szCs w:val="20"/>
              </w:rPr>
              <w:instrText xml:space="preserve"> FORMTEXT </w:instrText>
            </w:r>
            <w:r w:rsidR="00413C8F" w:rsidRPr="00F47AF2">
              <w:rPr>
                <w:rFonts w:ascii="Calibri" w:hAnsi="Calibri"/>
                <w:sz w:val="20"/>
                <w:szCs w:val="20"/>
              </w:rPr>
            </w:r>
            <w:r w:rsidR="00413C8F" w:rsidRPr="00F47AF2">
              <w:rPr>
                <w:rFonts w:ascii="Calibri" w:hAnsi="Calibri"/>
                <w:sz w:val="20"/>
                <w:szCs w:val="20"/>
              </w:rPr>
              <w:fldChar w:fldCharType="separate"/>
            </w:r>
            <w:r w:rsidR="00413C8F" w:rsidRPr="00F47AF2">
              <w:rPr>
                <w:rFonts w:ascii="Calibri" w:hAnsi="Calibri"/>
                <w:noProof/>
                <w:sz w:val="20"/>
                <w:szCs w:val="20"/>
              </w:rPr>
              <w:t> </w:t>
            </w:r>
            <w:r w:rsidR="00413C8F" w:rsidRPr="00F47AF2">
              <w:rPr>
                <w:rFonts w:ascii="Calibri" w:hAnsi="Calibri"/>
                <w:noProof/>
                <w:sz w:val="20"/>
                <w:szCs w:val="20"/>
              </w:rPr>
              <w:t> </w:t>
            </w:r>
            <w:r w:rsidR="00413C8F" w:rsidRPr="00F47AF2">
              <w:rPr>
                <w:rFonts w:ascii="Calibri" w:hAnsi="Calibri"/>
                <w:noProof/>
                <w:sz w:val="20"/>
                <w:szCs w:val="20"/>
              </w:rPr>
              <w:t> </w:t>
            </w:r>
            <w:r w:rsidR="00413C8F" w:rsidRPr="00F47AF2">
              <w:rPr>
                <w:rFonts w:ascii="Calibri" w:hAnsi="Calibri"/>
                <w:noProof/>
                <w:sz w:val="20"/>
                <w:szCs w:val="20"/>
              </w:rPr>
              <w:t> </w:t>
            </w:r>
            <w:r w:rsidR="00413C8F" w:rsidRPr="00F47AF2">
              <w:rPr>
                <w:rFonts w:ascii="Calibri" w:hAnsi="Calibri"/>
                <w:noProof/>
                <w:sz w:val="20"/>
                <w:szCs w:val="20"/>
              </w:rPr>
              <w:t> </w:t>
            </w:r>
            <w:r w:rsidR="00413C8F" w:rsidRPr="00F47AF2">
              <w:rPr>
                <w:rFonts w:ascii="Calibri" w:hAnsi="Calibri"/>
                <w:sz w:val="20"/>
                <w:szCs w:val="20"/>
              </w:rPr>
              <w:fldChar w:fldCharType="end"/>
            </w:r>
            <w:bookmarkEnd w:id="16"/>
            <w:r w:rsidRPr="00F47AF2">
              <w:rPr>
                <w:rFonts w:ascii="Calibri" w:hAnsi="Calibri"/>
                <w:sz w:val="20"/>
                <w:szCs w:val="20"/>
              </w:rPr>
              <w:t xml:space="preserve">  </w:t>
            </w:r>
            <w:r w:rsidRPr="00F47AF2">
              <w:rPr>
                <w:rFonts w:ascii="Calibri" w:hAnsi="Calibri"/>
                <w:szCs w:val="16"/>
              </w:rPr>
              <w:fldChar w:fldCharType="begin">
                <w:ffData>
                  <w:name w:val="Check2"/>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Pr="00F47AF2">
              <w:rPr>
                <w:rFonts w:ascii="Calibri" w:hAnsi="Calibri"/>
                <w:sz w:val="20"/>
                <w:szCs w:val="20"/>
              </w:rPr>
              <w:t>No</w:t>
            </w:r>
          </w:p>
        </w:tc>
      </w:tr>
      <w:tr w:rsidR="00C4269B" w:rsidRPr="00F47AF2" w14:paraId="0A018FF7" w14:textId="77777777" w:rsidTr="003D4830">
        <w:tblPrEx>
          <w:tblBorders>
            <w:top w:val="single" w:sz="4" w:space="0" w:color="4B734B" w:themeColor="accent2" w:themeShade="80"/>
            <w:left w:val="single" w:sz="4" w:space="0" w:color="4B734B" w:themeColor="accent2" w:themeShade="80"/>
            <w:bottom w:val="single" w:sz="4" w:space="0" w:color="4B734B" w:themeColor="accent2" w:themeShade="80"/>
            <w:right w:val="single" w:sz="4" w:space="0" w:color="4B734B" w:themeColor="accent2" w:themeShade="80"/>
            <w:insideH w:val="single" w:sz="4" w:space="0" w:color="4B734B" w:themeColor="accent2" w:themeShade="80"/>
            <w:insideV w:val="single" w:sz="4" w:space="0" w:color="4B734B" w:themeColor="accent2" w:themeShade="80"/>
          </w:tblBorders>
          <w:shd w:val="clear" w:color="auto" w:fill="auto"/>
        </w:tblPrEx>
        <w:trPr>
          <w:jc w:val="center"/>
        </w:trPr>
        <w:tc>
          <w:tcPr>
            <w:tcW w:w="4608" w:type="dxa"/>
            <w:shd w:val="clear" w:color="auto" w:fill="auto"/>
          </w:tcPr>
          <w:p w14:paraId="7713AED7" w14:textId="77777777" w:rsidR="00C4269B" w:rsidRPr="00F47AF2" w:rsidRDefault="00C4269B" w:rsidP="00F47AF2">
            <w:pPr>
              <w:pStyle w:val="Text"/>
              <w:rPr>
                <w:rFonts w:ascii="Calibri" w:hAnsi="Calibri"/>
                <w:b/>
                <w:sz w:val="20"/>
                <w:szCs w:val="20"/>
              </w:rPr>
            </w:pPr>
            <w:r w:rsidRPr="00F47AF2">
              <w:rPr>
                <w:rFonts w:ascii="Calibri" w:hAnsi="Calibri"/>
                <w:b/>
                <w:sz w:val="20"/>
                <w:szCs w:val="20"/>
              </w:rPr>
              <w:t xml:space="preserve">How much is </w:t>
            </w:r>
            <w:r w:rsidR="00541095" w:rsidRPr="00F47AF2">
              <w:rPr>
                <w:rFonts w:ascii="Calibri" w:hAnsi="Calibri"/>
                <w:b/>
                <w:sz w:val="20"/>
                <w:szCs w:val="20"/>
              </w:rPr>
              <w:t>your</w:t>
            </w:r>
            <w:r w:rsidRPr="00F47AF2">
              <w:rPr>
                <w:rFonts w:ascii="Calibri" w:hAnsi="Calibri"/>
                <w:b/>
                <w:sz w:val="20"/>
                <w:szCs w:val="20"/>
              </w:rPr>
              <w:t xml:space="preserve"> district dedicating to SEL</w:t>
            </w:r>
            <w:r w:rsidR="00224724" w:rsidRPr="00F47AF2">
              <w:rPr>
                <w:rFonts w:ascii="Calibri" w:hAnsi="Calibri"/>
                <w:b/>
                <w:sz w:val="20"/>
                <w:szCs w:val="20"/>
              </w:rPr>
              <w:t xml:space="preserve"> in total for the school year</w:t>
            </w:r>
            <w:r w:rsidRPr="00F47AF2">
              <w:rPr>
                <w:rFonts w:ascii="Calibri" w:hAnsi="Calibri"/>
                <w:b/>
                <w:sz w:val="20"/>
                <w:szCs w:val="20"/>
              </w:rPr>
              <w:t>?</w:t>
            </w:r>
          </w:p>
        </w:tc>
        <w:tc>
          <w:tcPr>
            <w:tcW w:w="5472" w:type="dxa"/>
            <w:shd w:val="clear" w:color="auto" w:fill="auto"/>
          </w:tcPr>
          <w:p w14:paraId="492776B3" w14:textId="77777777" w:rsidR="00C4269B" w:rsidRPr="00F47AF2" w:rsidRDefault="00C4269B" w:rsidP="00F47AF2">
            <w:pPr>
              <w:pStyle w:val="Text"/>
              <w:spacing w:after="20"/>
              <w:rPr>
                <w:rFonts w:ascii="Calibri" w:hAnsi="Calibri"/>
                <w:sz w:val="20"/>
                <w:szCs w:val="20"/>
              </w:rPr>
            </w:pPr>
            <w:r w:rsidRPr="00F47AF2">
              <w:rPr>
                <w:rFonts w:ascii="Calibri" w:hAnsi="Calibri"/>
                <w:sz w:val="20"/>
                <w:szCs w:val="20"/>
              </w:rPr>
              <w:fldChar w:fldCharType="begin">
                <w:ffData>
                  <w:name w:val="Text32"/>
                  <w:enabled/>
                  <w:calcOnExit w:val="0"/>
                  <w:textInput/>
                </w:ffData>
              </w:fldChar>
            </w:r>
            <w:bookmarkStart w:id="17" w:name="Text32"/>
            <w:r w:rsidRPr="00F47AF2">
              <w:rPr>
                <w:rFonts w:ascii="Calibri" w:hAnsi="Calibri"/>
                <w:sz w:val="20"/>
                <w:szCs w:val="20"/>
              </w:rPr>
              <w:instrText xml:space="preserve"> FORMTEXT </w:instrText>
            </w:r>
            <w:r w:rsidRPr="00F47AF2">
              <w:rPr>
                <w:rFonts w:ascii="Calibri" w:hAnsi="Calibri"/>
                <w:sz w:val="20"/>
                <w:szCs w:val="20"/>
              </w:rPr>
            </w:r>
            <w:r w:rsidRPr="00F47AF2">
              <w:rPr>
                <w:rFonts w:ascii="Calibri" w:hAnsi="Calibri"/>
                <w:sz w:val="20"/>
                <w:szCs w:val="20"/>
              </w:rPr>
              <w:fldChar w:fldCharType="separate"/>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sz w:val="20"/>
                <w:szCs w:val="20"/>
              </w:rPr>
              <w:fldChar w:fldCharType="end"/>
            </w:r>
            <w:bookmarkEnd w:id="17"/>
          </w:p>
        </w:tc>
      </w:tr>
      <w:tr w:rsidR="006E57D2" w:rsidRPr="00F47AF2" w14:paraId="79F1AFCC" w14:textId="77777777" w:rsidTr="00B969C3">
        <w:tblPrEx>
          <w:tblBorders>
            <w:top w:val="single" w:sz="4" w:space="0" w:color="4B734B" w:themeColor="accent2" w:themeShade="80"/>
            <w:left w:val="single" w:sz="4" w:space="0" w:color="4B734B" w:themeColor="accent2" w:themeShade="80"/>
            <w:bottom w:val="single" w:sz="4" w:space="0" w:color="4B734B" w:themeColor="accent2" w:themeShade="80"/>
            <w:right w:val="single" w:sz="4" w:space="0" w:color="4B734B" w:themeColor="accent2" w:themeShade="80"/>
            <w:insideH w:val="single" w:sz="4" w:space="0" w:color="4B734B" w:themeColor="accent2" w:themeShade="80"/>
            <w:insideV w:val="single" w:sz="4" w:space="0" w:color="4B734B" w:themeColor="accent2" w:themeShade="80"/>
          </w:tblBorders>
          <w:shd w:val="clear" w:color="auto" w:fill="auto"/>
        </w:tblPrEx>
        <w:trPr>
          <w:jc w:val="center"/>
        </w:trPr>
        <w:tc>
          <w:tcPr>
            <w:tcW w:w="4608" w:type="dxa"/>
            <w:shd w:val="clear" w:color="auto" w:fill="auto"/>
          </w:tcPr>
          <w:p w14:paraId="78FCAF86" w14:textId="77777777" w:rsidR="006E57D2" w:rsidRPr="00F47AF2" w:rsidRDefault="006E57D2" w:rsidP="00F47AF2">
            <w:pPr>
              <w:pStyle w:val="Text"/>
              <w:rPr>
                <w:rFonts w:ascii="Calibri" w:hAnsi="Calibri"/>
                <w:b/>
                <w:sz w:val="20"/>
                <w:szCs w:val="20"/>
              </w:rPr>
            </w:pPr>
            <w:r w:rsidRPr="00F47AF2">
              <w:rPr>
                <w:rFonts w:ascii="Calibri" w:hAnsi="Calibri"/>
                <w:b/>
                <w:sz w:val="20"/>
                <w:szCs w:val="20"/>
              </w:rPr>
              <w:t>For districts with school-based budgeting, is there a line item for SEL in the schools’ budgets?</w:t>
            </w:r>
          </w:p>
        </w:tc>
        <w:tc>
          <w:tcPr>
            <w:tcW w:w="5472" w:type="dxa"/>
            <w:shd w:val="clear" w:color="auto" w:fill="auto"/>
          </w:tcPr>
          <w:p w14:paraId="10E69BBF" w14:textId="77777777" w:rsidR="004C3550" w:rsidRPr="00F47AF2" w:rsidRDefault="006E57D2" w:rsidP="00F47AF2">
            <w:pPr>
              <w:pStyle w:val="Text"/>
              <w:rPr>
                <w:rFonts w:ascii="Calibri" w:hAnsi="Calibri"/>
                <w:sz w:val="20"/>
                <w:szCs w:val="20"/>
              </w:rPr>
            </w:pPr>
            <w:r w:rsidRPr="00F47AF2">
              <w:rPr>
                <w:rFonts w:ascii="Calibri" w:hAnsi="Calibri"/>
                <w:szCs w:val="16"/>
              </w:rPr>
              <w:fldChar w:fldCharType="begin">
                <w:ffData>
                  <w:name w:val="Check1"/>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Pr="00F47AF2">
              <w:rPr>
                <w:rFonts w:ascii="Calibri" w:hAnsi="Calibri"/>
                <w:sz w:val="20"/>
                <w:szCs w:val="20"/>
              </w:rPr>
              <w:t xml:space="preserve">Yes </w:t>
            </w:r>
            <w:r w:rsidR="00546AB6" w:rsidRPr="00F47AF2">
              <w:rPr>
                <w:rFonts w:ascii="Calibri" w:hAnsi="Calibri"/>
                <w:sz w:val="20"/>
                <w:szCs w:val="20"/>
              </w:rPr>
              <w:t xml:space="preserve">Indicate amount and where in the budget </w:t>
            </w:r>
            <w:r w:rsidR="00546AB6" w:rsidRPr="00F47AF2">
              <w:rPr>
                <w:rFonts w:ascii="Calibri" w:hAnsi="Calibri"/>
                <w:sz w:val="20"/>
                <w:szCs w:val="20"/>
              </w:rPr>
              <w:fldChar w:fldCharType="begin">
                <w:ffData>
                  <w:name w:val="Text31"/>
                  <w:enabled/>
                  <w:calcOnExit w:val="0"/>
                  <w:textInput/>
                </w:ffData>
              </w:fldChar>
            </w:r>
            <w:r w:rsidR="00546AB6" w:rsidRPr="00F47AF2">
              <w:rPr>
                <w:rFonts w:ascii="Calibri" w:hAnsi="Calibri"/>
                <w:sz w:val="20"/>
                <w:szCs w:val="20"/>
              </w:rPr>
              <w:instrText xml:space="preserve"> FORMTEXT </w:instrText>
            </w:r>
            <w:r w:rsidR="00546AB6" w:rsidRPr="00F47AF2">
              <w:rPr>
                <w:rFonts w:ascii="Calibri" w:hAnsi="Calibri"/>
                <w:sz w:val="20"/>
                <w:szCs w:val="20"/>
              </w:rPr>
            </w:r>
            <w:r w:rsidR="00546AB6" w:rsidRPr="00F47AF2">
              <w:rPr>
                <w:rFonts w:ascii="Calibri" w:hAnsi="Calibri"/>
                <w:sz w:val="20"/>
                <w:szCs w:val="20"/>
              </w:rPr>
              <w:fldChar w:fldCharType="separate"/>
            </w:r>
            <w:r w:rsidR="00546AB6" w:rsidRPr="00F47AF2">
              <w:rPr>
                <w:rFonts w:ascii="Calibri" w:hAnsi="Calibri"/>
                <w:noProof/>
                <w:sz w:val="20"/>
                <w:szCs w:val="20"/>
              </w:rPr>
              <w:t> </w:t>
            </w:r>
            <w:r w:rsidR="00546AB6" w:rsidRPr="00F47AF2">
              <w:rPr>
                <w:rFonts w:ascii="Calibri" w:hAnsi="Calibri"/>
                <w:noProof/>
                <w:sz w:val="20"/>
                <w:szCs w:val="20"/>
              </w:rPr>
              <w:t> </w:t>
            </w:r>
            <w:r w:rsidR="00546AB6" w:rsidRPr="00F47AF2">
              <w:rPr>
                <w:rFonts w:ascii="Calibri" w:hAnsi="Calibri"/>
                <w:noProof/>
                <w:sz w:val="20"/>
                <w:szCs w:val="20"/>
              </w:rPr>
              <w:t> </w:t>
            </w:r>
            <w:r w:rsidR="00546AB6" w:rsidRPr="00F47AF2">
              <w:rPr>
                <w:rFonts w:ascii="Calibri" w:hAnsi="Calibri"/>
                <w:noProof/>
                <w:sz w:val="20"/>
                <w:szCs w:val="20"/>
              </w:rPr>
              <w:t> </w:t>
            </w:r>
            <w:r w:rsidR="00546AB6" w:rsidRPr="00F47AF2">
              <w:rPr>
                <w:rFonts w:ascii="Calibri" w:hAnsi="Calibri"/>
                <w:noProof/>
                <w:sz w:val="20"/>
                <w:szCs w:val="20"/>
              </w:rPr>
              <w:t> </w:t>
            </w:r>
            <w:r w:rsidR="00546AB6" w:rsidRPr="00F47AF2">
              <w:rPr>
                <w:rFonts w:ascii="Calibri" w:hAnsi="Calibri"/>
                <w:sz w:val="20"/>
                <w:szCs w:val="20"/>
              </w:rPr>
              <w:fldChar w:fldCharType="end"/>
            </w:r>
            <w:r w:rsidR="00546AB6" w:rsidRPr="00F47AF2">
              <w:rPr>
                <w:rFonts w:ascii="Calibri" w:hAnsi="Calibri"/>
                <w:sz w:val="20"/>
                <w:szCs w:val="20"/>
              </w:rPr>
              <w:t xml:space="preserve"> </w:t>
            </w:r>
            <w:r w:rsidR="00546AB6" w:rsidRPr="00F47AF2">
              <w:rPr>
                <w:rFonts w:ascii="Calibri" w:hAnsi="Calibri"/>
                <w:sz w:val="20"/>
                <w:szCs w:val="20"/>
              </w:rPr>
              <w:br/>
            </w:r>
            <w:r w:rsidRPr="00F47AF2">
              <w:rPr>
                <w:rFonts w:ascii="Calibri" w:hAnsi="Calibri"/>
                <w:szCs w:val="16"/>
              </w:rPr>
              <w:fldChar w:fldCharType="begin">
                <w:ffData>
                  <w:name w:val="Check2"/>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Pr="00F47AF2">
              <w:rPr>
                <w:rFonts w:ascii="Calibri" w:hAnsi="Calibri"/>
                <w:sz w:val="20"/>
                <w:szCs w:val="20"/>
              </w:rPr>
              <w:t xml:space="preserve">No  </w:t>
            </w:r>
            <w:r w:rsidRPr="00F47AF2">
              <w:rPr>
                <w:rFonts w:ascii="Calibri" w:hAnsi="Calibri"/>
                <w:szCs w:val="16"/>
              </w:rPr>
              <w:fldChar w:fldCharType="begin">
                <w:ffData>
                  <w:name w:val="Check2"/>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Pr="00F47AF2">
              <w:rPr>
                <w:rFonts w:ascii="Calibri" w:hAnsi="Calibri"/>
                <w:sz w:val="20"/>
                <w:szCs w:val="20"/>
              </w:rPr>
              <w:t xml:space="preserve">Varies </w:t>
            </w:r>
            <w:r w:rsidR="00CF3B77" w:rsidRPr="00F47AF2">
              <w:rPr>
                <w:rFonts w:ascii="Calibri" w:hAnsi="Calibri"/>
                <w:sz w:val="20"/>
                <w:szCs w:val="20"/>
              </w:rPr>
              <w:t>by school</w:t>
            </w:r>
          </w:p>
        </w:tc>
      </w:tr>
    </w:tbl>
    <w:p w14:paraId="47F214E7" w14:textId="77777777" w:rsidR="008917BD" w:rsidRPr="00F47AF2" w:rsidRDefault="008917BD" w:rsidP="00F47AF2">
      <w:pPr>
        <w:rPr>
          <w:rFonts w:ascii="Calibri" w:hAnsi="Calibri"/>
          <w:sz w:val="18"/>
          <w:szCs w:val="19"/>
        </w:rPr>
      </w:pPr>
    </w:p>
    <w:tbl>
      <w:tblPr>
        <w:tblW w:w="10080" w:type="dxa"/>
        <w:jc w:val="center"/>
        <w:tblBorders>
          <w:top w:val="single" w:sz="4" w:space="0" w:color="C4C6B8" w:themeColor="text2" w:themeTint="66"/>
          <w:left w:val="single" w:sz="4" w:space="0" w:color="C4C6B8" w:themeColor="text2" w:themeTint="66"/>
          <w:bottom w:val="single" w:sz="4" w:space="0" w:color="C4C6B8" w:themeColor="text2" w:themeTint="66"/>
          <w:right w:val="single" w:sz="4" w:space="0" w:color="C4C6B8" w:themeColor="text2" w:themeTint="66"/>
          <w:insideH w:val="single" w:sz="4" w:space="0" w:color="C4C6B8" w:themeColor="text2" w:themeTint="66"/>
          <w:insideV w:val="single" w:sz="4" w:space="0" w:color="C4C6B8" w:themeColor="text2" w:themeTint="66"/>
        </w:tblBorders>
        <w:shd w:val="clear" w:color="auto" w:fill="4B734B" w:themeFill="accent2" w:themeFillShade="80"/>
        <w:tblCellMar>
          <w:top w:w="14" w:type="dxa"/>
          <w:left w:w="86" w:type="dxa"/>
          <w:bottom w:w="14" w:type="dxa"/>
          <w:right w:w="86" w:type="dxa"/>
        </w:tblCellMar>
        <w:tblLook w:val="01E0" w:firstRow="1" w:lastRow="1" w:firstColumn="1" w:lastColumn="1" w:noHBand="0" w:noVBand="0"/>
      </w:tblPr>
      <w:tblGrid>
        <w:gridCol w:w="4032"/>
        <w:gridCol w:w="6048"/>
      </w:tblGrid>
      <w:tr w:rsidR="009F4C02" w:rsidRPr="00F47AF2" w14:paraId="28F352A2" w14:textId="77777777" w:rsidTr="00C4269B">
        <w:trPr>
          <w:jc w:val="center"/>
        </w:trPr>
        <w:tc>
          <w:tcPr>
            <w:tcW w:w="10080" w:type="dxa"/>
            <w:gridSpan w:val="2"/>
            <w:tcBorders>
              <w:top w:val="single" w:sz="4" w:space="0" w:color="4B734B" w:themeColor="accent2" w:themeShade="80"/>
              <w:left w:val="single" w:sz="4" w:space="0" w:color="4B734B" w:themeColor="accent2" w:themeShade="80"/>
              <w:bottom w:val="single" w:sz="4" w:space="0" w:color="4B734B" w:themeColor="accent2" w:themeShade="80"/>
              <w:right w:val="single" w:sz="4" w:space="0" w:color="4B734B" w:themeColor="accent2" w:themeShade="80"/>
            </w:tcBorders>
            <w:shd w:val="clear" w:color="auto" w:fill="4B734B" w:themeFill="accent2" w:themeFillShade="80"/>
            <w:vAlign w:val="center"/>
          </w:tcPr>
          <w:p w14:paraId="2D18BC0F" w14:textId="77777777" w:rsidR="009F4C02" w:rsidRPr="00F47AF2" w:rsidRDefault="008839CA" w:rsidP="00F47AF2">
            <w:pPr>
              <w:pStyle w:val="Heading3"/>
              <w:keepNext/>
              <w:rPr>
                <w:rFonts w:ascii="Calibri" w:hAnsi="Calibri"/>
              </w:rPr>
            </w:pPr>
            <w:r w:rsidRPr="00F47AF2">
              <w:rPr>
                <w:rFonts w:ascii="Calibri" w:eastAsia="Times New Roman" w:hAnsi="Calibri"/>
                <w:szCs w:val="19"/>
              </w:rPr>
              <w:t>SEL Integration</w:t>
            </w:r>
          </w:p>
        </w:tc>
      </w:tr>
      <w:tr w:rsidR="009F4C02" w:rsidRPr="00F47AF2" w14:paraId="08D4038F" w14:textId="77777777" w:rsidTr="00C4269B">
        <w:tblPrEx>
          <w:tblBorders>
            <w:top w:val="single" w:sz="4" w:space="0" w:color="4B734B" w:themeColor="accent2" w:themeShade="80"/>
            <w:left w:val="single" w:sz="4" w:space="0" w:color="4B734B" w:themeColor="accent2" w:themeShade="80"/>
            <w:bottom w:val="single" w:sz="4" w:space="0" w:color="4B734B" w:themeColor="accent2" w:themeShade="80"/>
            <w:right w:val="single" w:sz="4" w:space="0" w:color="4B734B" w:themeColor="accent2" w:themeShade="80"/>
            <w:insideH w:val="single" w:sz="4" w:space="0" w:color="4B734B" w:themeColor="accent2" w:themeShade="80"/>
            <w:insideV w:val="single" w:sz="4" w:space="0" w:color="4B734B" w:themeColor="accent2" w:themeShade="80"/>
          </w:tblBorders>
          <w:shd w:val="clear" w:color="auto" w:fill="auto"/>
        </w:tblPrEx>
        <w:trPr>
          <w:jc w:val="center"/>
        </w:trPr>
        <w:tc>
          <w:tcPr>
            <w:tcW w:w="4032" w:type="dxa"/>
            <w:tcBorders>
              <w:top w:val="single" w:sz="4" w:space="0" w:color="4B734B" w:themeColor="accent2" w:themeShade="80"/>
            </w:tcBorders>
            <w:shd w:val="clear" w:color="auto" w:fill="auto"/>
          </w:tcPr>
          <w:p w14:paraId="19B5D9C2" w14:textId="77777777" w:rsidR="009F4C02" w:rsidRPr="00F47AF2" w:rsidRDefault="008839CA" w:rsidP="00F47AF2">
            <w:pPr>
              <w:pStyle w:val="Text"/>
              <w:rPr>
                <w:rStyle w:val="Heading2Char"/>
                <w:rFonts w:ascii="Calibri" w:hAnsi="Calibri"/>
                <w:color w:val="auto"/>
                <w:sz w:val="20"/>
                <w:szCs w:val="20"/>
              </w:rPr>
            </w:pPr>
            <w:r w:rsidRPr="00F47AF2">
              <w:rPr>
                <w:rStyle w:val="Heading2Char"/>
                <w:rFonts w:ascii="Calibri" w:hAnsi="Calibri"/>
                <w:color w:val="auto"/>
                <w:sz w:val="20"/>
                <w:szCs w:val="20"/>
              </w:rPr>
              <w:t xml:space="preserve">How is SEL integrated within </w:t>
            </w:r>
            <w:r w:rsidR="00F56DB6" w:rsidRPr="00F47AF2">
              <w:rPr>
                <w:rStyle w:val="Heading2Char"/>
                <w:rFonts w:ascii="Calibri" w:hAnsi="Calibri"/>
                <w:color w:val="auto"/>
                <w:sz w:val="20"/>
                <w:szCs w:val="20"/>
              </w:rPr>
              <w:t>your</w:t>
            </w:r>
            <w:r w:rsidRPr="00F47AF2">
              <w:rPr>
                <w:rStyle w:val="Heading2Char"/>
                <w:rFonts w:ascii="Calibri" w:hAnsi="Calibri"/>
                <w:color w:val="auto"/>
                <w:sz w:val="20"/>
                <w:szCs w:val="20"/>
              </w:rPr>
              <w:t xml:space="preserve"> district’s priority initiatives?</w:t>
            </w:r>
          </w:p>
        </w:tc>
        <w:tc>
          <w:tcPr>
            <w:tcW w:w="6048" w:type="dxa"/>
            <w:tcBorders>
              <w:top w:val="single" w:sz="4" w:space="0" w:color="4B734B" w:themeColor="accent2" w:themeShade="80"/>
            </w:tcBorders>
            <w:shd w:val="clear" w:color="auto" w:fill="auto"/>
          </w:tcPr>
          <w:p w14:paraId="706FB733" w14:textId="77777777" w:rsidR="009F4C02" w:rsidRPr="00F47AF2" w:rsidRDefault="00D96943" w:rsidP="00F47AF2">
            <w:pPr>
              <w:pStyle w:val="Text"/>
              <w:spacing w:after="40"/>
              <w:rPr>
                <w:rFonts w:ascii="Calibri" w:hAnsi="Calibri"/>
                <w:sz w:val="20"/>
                <w:szCs w:val="20"/>
              </w:rPr>
            </w:pPr>
            <w:r w:rsidRPr="00F47AF2">
              <w:rPr>
                <w:rFonts w:ascii="Calibri" w:hAnsi="Calibri"/>
                <w:sz w:val="20"/>
                <w:szCs w:val="20"/>
              </w:rPr>
              <w:fldChar w:fldCharType="begin">
                <w:ffData>
                  <w:name w:val=""/>
                  <w:enabled/>
                  <w:calcOnExit w:val="0"/>
                  <w:textInput/>
                </w:ffData>
              </w:fldChar>
            </w:r>
            <w:r w:rsidRPr="00F47AF2">
              <w:rPr>
                <w:rFonts w:ascii="Calibri" w:hAnsi="Calibri"/>
                <w:sz w:val="20"/>
                <w:szCs w:val="20"/>
              </w:rPr>
              <w:instrText xml:space="preserve"> FORMTEXT </w:instrText>
            </w:r>
            <w:r w:rsidRPr="00F47AF2">
              <w:rPr>
                <w:rFonts w:ascii="Calibri" w:hAnsi="Calibri"/>
                <w:sz w:val="20"/>
                <w:szCs w:val="20"/>
              </w:rPr>
            </w:r>
            <w:r w:rsidRPr="00F47AF2">
              <w:rPr>
                <w:rFonts w:ascii="Calibri" w:hAnsi="Calibri"/>
                <w:sz w:val="20"/>
                <w:szCs w:val="20"/>
              </w:rPr>
              <w:fldChar w:fldCharType="separate"/>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sz w:val="20"/>
                <w:szCs w:val="20"/>
              </w:rPr>
              <w:fldChar w:fldCharType="end"/>
            </w:r>
          </w:p>
        </w:tc>
      </w:tr>
      <w:tr w:rsidR="009F4C02" w:rsidRPr="00F47AF2" w14:paraId="3C6D8FE7" w14:textId="77777777" w:rsidTr="00C4269B">
        <w:tblPrEx>
          <w:tblBorders>
            <w:top w:val="single" w:sz="4" w:space="0" w:color="4B734B" w:themeColor="accent2" w:themeShade="80"/>
            <w:left w:val="single" w:sz="4" w:space="0" w:color="4B734B" w:themeColor="accent2" w:themeShade="80"/>
            <w:bottom w:val="single" w:sz="4" w:space="0" w:color="4B734B" w:themeColor="accent2" w:themeShade="80"/>
            <w:right w:val="single" w:sz="4" w:space="0" w:color="4B734B" w:themeColor="accent2" w:themeShade="80"/>
            <w:insideH w:val="single" w:sz="4" w:space="0" w:color="4B734B" w:themeColor="accent2" w:themeShade="80"/>
            <w:insideV w:val="single" w:sz="4" w:space="0" w:color="4B734B" w:themeColor="accent2" w:themeShade="80"/>
          </w:tblBorders>
          <w:shd w:val="clear" w:color="auto" w:fill="auto"/>
        </w:tblPrEx>
        <w:trPr>
          <w:jc w:val="center"/>
        </w:trPr>
        <w:tc>
          <w:tcPr>
            <w:tcW w:w="4032" w:type="dxa"/>
            <w:shd w:val="clear" w:color="auto" w:fill="auto"/>
          </w:tcPr>
          <w:p w14:paraId="48994B4F" w14:textId="77777777" w:rsidR="009F4C02" w:rsidRPr="00F47AF2" w:rsidRDefault="004C3550" w:rsidP="00F47AF2">
            <w:pPr>
              <w:pStyle w:val="Text"/>
              <w:rPr>
                <w:rFonts w:ascii="Calibri" w:hAnsi="Calibri"/>
                <w:b/>
                <w:sz w:val="20"/>
                <w:szCs w:val="20"/>
              </w:rPr>
            </w:pPr>
            <w:r w:rsidRPr="00F47AF2">
              <w:rPr>
                <w:rFonts w:ascii="Calibri" w:hAnsi="Calibri"/>
                <w:b/>
                <w:sz w:val="20"/>
                <w:szCs w:val="20"/>
              </w:rPr>
              <w:t>As you work to implement SEL, are there other initiatives/programs that can be replaced or phased out</w:t>
            </w:r>
            <w:r w:rsidR="005B49EB" w:rsidRPr="00F47AF2">
              <w:rPr>
                <w:rFonts w:ascii="Calibri" w:hAnsi="Calibri"/>
                <w:b/>
                <w:sz w:val="20"/>
                <w:szCs w:val="20"/>
              </w:rPr>
              <w:t>?</w:t>
            </w:r>
          </w:p>
        </w:tc>
        <w:tc>
          <w:tcPr>
            <w:tcW w:w="6048" w:type="dxa"/>
            <w:shd w:val="clear" w:color="auto" w:fill="auto"/>
          </w:tcPr>
          <w:p w14:paraId="3BEADEAE" w14:textId="77777777" w:rsidR="009F4C02" w:rsidRPr="00F47AF2" w:rsidRDefault="008839CA" w:rsidP="00F47AF2">
            <w:pPr>
              <w:pStyle w:val="Text"/>
              <w:rPr>
                <w:rFonts w:ascii="Calibri" w:hAnsi="Calibri"/>
                <w:sz w:val="20"/>
                <w:szCs w:val="20"/>
              </w:rPr>
            </w:pPr>
            <w:r w:rsidRPr="00F47AF2">
              <w:rPr>
                <w:rFonts w:ascii="Calibri" w:hAnsi="Calibri"/>
                <w:szCs w:val="16"/>
              </w:rPr>
              <w:fldChar w:fldCharType="begin">
                <w:ffData>
                  <w:name w:val="Check1"/>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Pr="00F47AF2">
              <w:rPr>
                <w:rFonts w:ascii="Calibri" w:hAnsi="Calibri"/>
                <w:sz w:val="20"/>
                <w:szCs w:val="20"/>
              </w:rPr>
              <w:t xml:space="preserve">Yes  </w:t>
            </w:r>
            <w:r w:rsidRPr="00F47AF2">
              <w:rPr>
                <w:rFonts w:ascii="Calibri" w:hAnsi="Calibri"/>
                <w:szCs w:val="16"/>
              </w:rPr>
              <w:fldChar w:fldCharType="begin">
                <w:ffData>
                  <w:name w:val="Check2"/>
                  <w:enabled/>
                  <w:calcOnExit w:val="0"/>
                  <w:checkBox>
                    <w:sizeAuto/>
                    <w:default w:val="0"/>
                  </w:checkBox>
                </w:ffData>
              </w:fldChar>
            </w:r>
            <w:r w:rsidRPr="00F47AF2">
              <w:rPr>
                <w:rFonts w:ascii="Calibri" w:hAnsi="Calibri"/>
                <w:szCs w:val="16"/>
              </w:rPr>
              <w:instrText xml:space="preserve"> FORMCHECKBOX </w:instrText>
            </w:r>
            <w:r w:rsidR="006545E8">
              <w:rPr>
                <w:rFonts w:ascii="Calibri" w:hAnsi="Calibri"/>
                <w:szCs w:val="16"/>
              </w:rPr>
            </w:r>
            <w:r w:rsidR="006545E8">
              <w:rPr>
                <w:rFonts w:ascii="Calibri" w:hAnsi="Calibri"/>
                <w:szCs w:val="16"/>
              </w:rPr>
              <w:fldChar w:fldCharType="separate"/>
            </w:r>
            <w:r w:rsidRPr="00F47AF2">
              <w:rPr>
                <w:rFonts w:ascii="Calibri" w:hAnsi="Calibri"/>
                <w:szCs w:val="16"/>
              </w:rPr>
              <w:fldChar w:fldCharType="end"/>
            </w:r>
            <w:r w:rsidRPr="00F47AF2">
              <w:rPr>
                <w:rFonts w:ascii="Calibri" w:hAnsi="Calibri"/>
                <w:sz w:val="20"/>
                <w:szCs w:val="20"/>
              </w:rPr>
              <w:t>No</w:t>
            </w:r>
            <w:r w:rsidR="005B49EB" w:rsidRPr="00F47AF2">
              <w:rPr>
                <w:rFonts w:ascii="Calibri" w:hAnsi="Calibri"/>
                <w:sz w:val="20"/>
                <w:szCs w:val="20"/>
              </w:rPr>
              <w:t xml:space="preserve">  If yes, </w:t>
            </w:r>
            <w:r w:rsidR="004C3550" w:rsidRPr="00F47AF2">
              <w:rPr>
                <w:rFonts w:ascii="Calibri" w:hAnsi="Calibri"/>
                <w:sz w:val="20"/>
                <w:szCs w:val="20"/>
              </w:rPr>
              <w:t xml:space="preserve">list them here. </w:t>
            </w:r>
            <w:r w:rsidR="004C3550" w:rsidRPr="00F47AF2">
              <w:rPr>
                <w:rFonts w:ascii="Calibri" w:hAnsi="Calibri"/>
                <w:sz w:val="20"/>
                <w:szCs w:val="20"/>
              </w:rPr>
              <w:fldChar w:fldCharType="begin">
                <w:ffData>
                  <w:name w:val="Text28"/>
                  <w:enabled/>
                  <w:calcOnExit w:val="0"/>
                  <w:textInput/>
                </w:ffData>
              </w:fldChar>
            </w:r>
            <w:bookmarkStart w:id="18" w:name="Text28"/>
            <w:r w:rsidR="004C3550" w:rsidRPr="00F47AF2">
              <w:rPr>
                <w:rFonts w:ascii="Calibri" w:hAnsi="Calibri"/>
                <w:sz w:val="20"/>
                <w:szCs w:val="20"/>
              </w:rPr>
              <w:instrText xml:space="preserve"> FORMTEXT </w:instrText>
            </w:r>
            <w:r w:rsidR="004C3550" w:rsidRPr="00F47AF2">
              <w:rPr>
                <w:rFonts w:ascii="Calibri" w:hAnsi="Calibri"/>
                <w:sz w:val="20"/>
                <w:szCs w:val="20"/>
              </w:rPr>
            </w:r>
            <w:r w:rsidR="004C3550" w:rsidRPr="00F47AF2">
              <w:rPr>
                <w:rFonts w:ascii="Calibri" w:hAnsi="Calibri"/>
                <w:sz w:val="20"/>
                <w:szCs w:val="20"/>
              </w:rPr>
              <w:fldChar w:fldCharType="separate"/>
            </w:r>
            <w:r w:rsidR="004C3550" w:rsidRPr="00F47AF2">
              <w:rPr>
                <w:rFonts w:ascii="Calibri" w:hAnsi="Calibri"/>
                <w:noProof/>
                <w:sz w:val="20"/>
                <w:szCs w:val="20"/>
              </w:rPr>
              <w:t> </w:t>
            </w:r>
            <w:r w:rsidR="004C3550" w:rsidRPr="00F47AF2">
              <w:rPr>
                <w:rFonts w:ascii="Calibri" w:hAnsi="Calibri"/>
                <w:noProof/>
                <w:sz w:val="20"/>
                <w:szCs w:val="20"/>
              </w:rPr>
              <w:t> </w:t>
            </w:r>
            <w:r w:rsidR="004C3550" w:rsidRPr="00F47AF2">
              <w:rPr>
                <w:rFonts w:ascii="Calibri" w:hAnsi="Calibri"/>
                <w:noProof/>
                <w:sz w:val="20"/>
                <w:szCs w:val="20"/>
              </w:rPr>
              <w:t> </w:t>
            </w:r>
            <w:r w:rsidR="004C3550" w:rsidRPr="00F47AF2">
              <w:rPr>
                <w:rFonts w:ascii="Calibri" w:hAnsi="Calibri"/>
                <w:noProof/>
                <w:sz w:val="20"/>
                <w:szCs w:val="20"/>
              </w:rPr>
              <w:t> </w:t>
            </w:r>
            <w:r w:rsidR="004C3550" w:rsidRPr="00F47AF2">
              <w:rPr>
                <w:rFonts w:ascii="Calibri" w:hAnsi="Calibri"/>
                <w:noProof/>
                <w:sz w:val="20"/>
                <w:szCs w:val="20"/>
              </w:rPr>
              <w:t> </w:t>
            </w:r>
            <w:r w:rsidR="004C3550" w:rsidRPr="00F47AF2">
              <w:rPr>
                <w:rFonts w:ascii="Calibri" w:hAnsi="Calibri"/>
                <w:sz w:val="20"/>
                <w:szCs w:val="20"/>
              </w:rPr>
              <w:fldChar w:fldCharType="end"/>
            </w:r>
            <w:bookmarkEnd w:id="18"/>
          </w:p>
        </w:tc>
      </w:tr>
      <w:tr w:rsidR="009F4C02" w:rsidRPr="00F47AF2" w14:paraId="64651A56" w14:textId="77777777" w:rsidTr="00C4269B">
        <w:tblPrEx>
          <w:tblBorders>
            <w:top w:val="single" w:sz="4" w:space="0" w:color="4B734B" w:themeColor="accent2" w:themeShade="80"/>
            <w:left w:val="single" w:sz="4" w:space="0" w:color="4B734B" w:themeColor="accent2" w:themeShade="80"/>
            <w:bottom w:val="single" w:sz="4" w:space="0" w:color="4B734B" w:themeColor="accent2" w:themeShade="80"/>
            <w:right w:val="single" w:sz="4" w:space="0" w:color="4B734B" w:themeColor="accent2" w:themeShade="80"/>
            <w:insideH w:val="single" w:sz="4" w:space="0" w:color="4B734B" w:themeColor="accent2" w:themeShade="80"/>
            <w:insideV w:val="single" w:sz="4" w:space="0" w:color="4B734B" w:themeColor="accent2" w:themeShade="80"/>
          </w:tblBorders>
          <w:shd w:val="clear" w:color="auto" w:fill="auto"/>
        </w:tblPrEx>
        <w:trPr>
          <w:jc w:val="center"/>
        </w:trPr>
        <w:tc>
          <w:tcPr>
            <w:tcW w:w="4032" w:type="dxa"/>
            <w:shd w:val="clear" w:color="auto" w:fill="auto"/>
          </w:tcPr>
          <w:p w14:paraId="523670D3" w14:textId="77777777" w:rsidR="009F4C02" w:rsidRPr="00F47AF2" w:rsidRDefault="00291186" w:rsidP="00F47AF2">
            <w:pPr>
              <w:pStyle w:val="Text"/>
              <w:rPr>
                <w:rFonts w:ascii="Calibri" w:hAnsi="Calibri"/>
                <w:b/>
                <w:sz w:val="20"/>
                <w:szCs w:val="20"/>
              </w:rPr>
            </w:pPr>
            <w:r w:rsidRPr="00F47AF2">
              <w:rPr>
                <w:rFonts w:ascii="Calibri" w:hAnsi="Calibri"/>
                <w:b/>
                <w:sz w:val="20"/>
                <w:szCs w:val="20"/>
              </w:rPr>
              <w:t>What ar</w:t>
            </w:r>
            <w:r w:rsidR="004C3550" w:rsidRPr="00F47AF2">
              <w:rPr>
                <w:rFonts w:ascii="Calibri" w:hAnsi="Calibri"/>
                <w:b/>
                <w:sz w:val="20"/>
                <w:szCs w:val="20"/>
              </w:rPr>
              <w:t>e the major barriers to adopting SEL district-wide</w:t>
            </w:r>
            <w:r w:rsidRPr="00F47AF2">
              <w:rPr>
                <w:rFonts w:ascii="Calibri" w:hAnsi="Calibri"/>
                <w:b/>
                <w:sz w:val="20"/>
                <w:szCs w:val="20"/>
              </w:rPr>
              <w:t>?</w:t>
            </w:r>
          </w:p>
        </w:tc>
        <w:tc>
          <w:tcPr>
            <w:tcW w:w="6048" w:type="dxa"/>
            <w:shd w:val="clear" w:color="auto" w:fill="auto"/>
          </w:tcPr>
          <w:p w14:paraId="0D933BAD" w14:textId="77777777" w:rsidR="009F4C02" w:rsidRPr="00F47AF2" w:rsidRDefault="00E63BF2" w:rsidP="00F47AF2">
            <w:pPr>
              <w:pStyle w:val="Text"/>
              <w:tabs>
                <w:tab w:val="left" w:pos="2596"/>
              </w:tabs>
              <w:rPr>
                <w:rFonts w:ascii="Calibri" w:hAnsi="Calibri"/>
                <w:sz w:val="20"/>
                <w:szCs w:val="20"/>
              </w:rPr>
            </w:pPr>
            <w:r w:rsidRPr="00F47AF2">
              <w:rPr>
                <w:rFonts w:ascii="Calibri" w:hAnsi="Calibri"/>
                <w:sz w:val="20"/>
                <w:szCs w:val="20"/>
              </w:rPr>
              <w:t xml:space="preserve">Describe (e.g., initiative fatigue).  </w:t>
            </w:r>
            <w:r w:rsidRPr="00F47AF2">
              <w:rPr>
                <w:rFonts w:ascii="Calibri" w:hAnsi="Calibri"/>
                <w:sz w:val="20"/>
                <w:szCs w:val="20"/>
              </w:rPr>
              <w:fldChar w:fldCharType="begin">
                <w:ffData>
                  <w:name w:val="Text29"/>
                  <w:enabled/>
                  <w:calcOnExit w:val="0"/>
                  <w:textInput/>
                </w:ffData>
              </w:fldChar>
            </w:r>
            <w:bookmarkStart w:id="19" w:name="Text29"/>
            <w:r w:rsidRPr="00F47AF2">
              <w:rPr>
                <w:rFonts w:ascii="Calibri" w:hAnsi="Calibri"/>
                <w:sz w:val="20"/>
                <w:szCs w:val="20"/>
              </w:rPr>
              <w:instrText xml:space="preserve"> FORMTEXT </w:instrText>
            </w:r>
            <w:r w:rsidRPr="00F47AF2">
              <w:rPr>
                <w:rFonts w:ascii="Calibri" w:hAnsi="Calibri"/>
                <w:sz w:val="20"/>
                <w:szCs w:val="20"/>
              </w:rPr>
            </w:r>
            <w:r w:rsidRPr="00F47AF2">
              <w:rPr>
                <w:rFonts w:ascii="Calibri" w:hAnsi="Calibri"/>
                <w:sz w:val="20"/>
                <w:szCs w:val="20"/>
              </w:rPr>
              <w:fldChar w:fldCharType="separate"/>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noProof/>
                <w:sz w:val="20"/>
                <w:szCs w:val="20"/>
              </w:rPr>
              <w:t> </w:t>
            </w:r>
            <w:r w:rsidRPr="00F47AF2">
              <w:rPr>
                <w:rFonts w:ascii="Calibri" w:hAnsi="Calibri"/>
                <w:sz w:val="20"/>
                <w:szCs w:val="20"/>
              </w:rPr>
              <w:fldChar w:fldCharType="end"/>
            </w:r>
            <w:bookmarkEnd w:id="19"/>
          </w:p>
        </w:tc>
      </w:tr>
    </w:tbl>
    <w:p w14:paraId="15B041D1" w14:textId="77777777" w:rsidR="009F4C02" w:rsidRPr="00F47AF2" w:rsidRDefault="009F4C02" w:rsidP="00F47AF2">
      <w:pPr>
        <w:rPr>
          <w:rFonts w:ascii="Calibri" w:hAnsi="Calibri"/>
          <w:sz w:val="18"/>
          <w:szCs w:val="19"/>
        </w:rPr>
      </w:pPr>
    </w:p>
    <w:p w14:paraId="25D9A9F9" w14:textId="77777777" w:rsidR="000A3B5D" w:rsidRPr="00F47AF2" w:rsidRDefault="004E692E" w:rsidP="00F47AF2">
      <w:pPr>
        <w:rPr>
          <w:rFonts w:ascii="Calibri" w:hAnsi="Calibri"/>
          <w:b/>
          <w:sz w:val="20"/>
          <w:szCs w:val="19"/>
          <w:u w:val="single"/>
        </w:rPr>
      </w:pPr>
      <w:r w:rsidRPr="00F47AF2">
        <w:rPr>
          <w:rFonts w:ascii="Calibri" w:hAnsi="Calibri"/>
          <w:b/>
          <w:sz w:val="20"/>
          <w:szCs w:val="19"/>
          <w:u w:val="single"/>
        </w:rPr>
        <w:t>Outcomes</w:t>
      </w:r>
    </w:p>
    <w:p w14:paraId="2A5A6E08" w14:textId="77777777" w:rsidR="000A3B5D" w:rsidRPr="00F47AF2" w:rsidRDefault="000A3B5D" w:rsidP="00F47AF2">
      <w:pPr>
        <w:rPr>
          <w:rFonts w:ascii="Calibri" w:hAnsi="Calibri"/>
          <w:sz w:val="20"/>
          <w:szCs w:val="19"/>
        </w:rPr>
      </w:pPr>
      <w:r w:rsidRPr="00F47AF2">
        <w:rPr>
          <w:rFonts w:ascii="Calibri" w:hAnsi="Calibri"/>
          <w:sz w:val="20"/>
          <w:szCs w:val="19"/>
        </w:rPr>
        <w:t>Use the findings from t</w:t>
      </w:r>
      <w:r w:rsidR="00B83453" w:rsidRPr="00F47AF2">
        <w:rPr>
          <w:rFonts w:ascii="Calibri" w:hAnsi="Calibri"/>
          <w:sz w:val="20"/>
          <w:szCs w:val="19"/>
        </w:rPr>
        <w:t xml:space="preserve">his </w:t>
      </w:r>
      <w:r w:rsidR="00701229" w:rsidRPr="00F47AF2">
        <w:rPr>
          <w:rFonts w:ascii="Calibri" w:hAnsi="Calibri"/>
          <w:sz w:val="20"/>
          <w:szCs w:val="19"/>
        </w:rPr>
        <w:t>step</w:t>
      </w:r>
      <w:r w:rsidR="00B83453" w:rsidRPr="00F47AF2">
        <w:rPr>
          <w:rFonts w:ascii="Calibri" w:hAnsi="Calibri"/>
          <w:sz w:val="20"/>
          <w:szCs w:val="19"/>
        </w:rPr>
        <w:t xml:space="preserve"> to</w:t>
      </w:r>
    </w:p>
    <w:p w14:paraId="6A3BE1B3" w14:textId="77777777" w:rsidR="00352ABB" w:rsidRPr="00F47AF2" w:rsidRDefault="00352ABB" w:rsidP="00F47AF2">
      <w:pPr>
        <w:pStyle w:val="ListParagraph"/>
        <w:numPr>
          <w:ilvl w:val="0"/>
          <w:numId w:val="9"/>
        </w:numPr>
        <w:rPr>
          <w:rFonts w:ascii="Calibri" w:hAnsi="Calibri"/>
          <w:sz w:val="20"/>
          <w:szCs w:val="19"/>
        </w:rPr>
      </w:pPr>
      <w:r w:rsidRPr="00F47AF2">
        <w:rPr>
          <w:rFonts w:ascii="Calibri" w:hAnsi="Calibri"/>
          <w:sz w:val="20"/>
          <w:szCs w:val="19"/>
        </w:rPr>
        <w:t xml:space="preserve">Confirm your district’s priorities and how SEL fits or </w:t>
      </w:r>
      <w:r w:rsidR="003930F0" w:rsidRPr="00F47AF2">
        <w:rPr>
          <w:rFonts w:ascii="Calibri" w:hAnsi="Calibri"/>
          <w:sz w:val="20"/>
          <w:szCs w:val="19"/>
        </w:rPr>
        <w:t xml:space="preserve">can co-exist </w:t>
      </w:r>
      <w:r w:rsidRPr="00F47AF2">
        <w:rPr>
          <w:rFonts w:ascii="Calibri" w:hAnsi="Calibri"/>
          <w:sz w:val="20"/>
          <w:szCs w:val="19"/>
        </w:rPr>
        <w:t>with them.</w:t>
      </w:r>
    </w:p>
    <w:p w14:paraId="164E8418" w14:textId="77777777" w:rsidR="00B83453" w:rsidRPr="00F47AF2" w:rsidRDefault="00B83453" w:rsidP="00F47AF2">
      <w:pPr>
        <w:pStyle w:val="ListParagraph"/>
        <w:numPr>
          <w:ilvl w:val="0"/>
          <w:numId w:val="9"/>
        </w:numPr>
        <w:rPr>
          <w:rFonts w:ascii="Calibri" w:hAnsi="Calibri"/>
          <w:sz w:val="20"/>
          <w:szCs w:val="19"/>
        </w:rPr>
      </w:pPr>
      <w:r w:rsidRPr="00F47AF2">
        <w:rPr>
          <w:rFonts w:ascii="Calibri" w:hAnsi="Calibri"/>
          <w:sz w:val="20"/>
          <w:szCs w:val="19"/>
        </w:rPr>
        <w:t xml:space="preserve">Identify </w:t>
      </w:r>
      <w:r w:rsidR="00352ABB" w:rsidRPr="00F47AF2">
        <w:rPr>
          <w:rFonts w:ascii="Calibri" w:hAnsi="Calibri"/>
          <w:sz w:val="20"/>
          <w:szCs w:val="19"/>
        </w:rPr>
        <w:t xml:space="preserve">current efforts </w:t>
      </w:r>
      <w:r w:rsidRPr="00F47AF2">
        <w:rPr>
          <w:rFonts w:ascii="Calibri" w:hAnsi="Calibri"/>
          <w:sz w:val="20"/>
          <w:szCs w:val="19"/>
        </w:rPr>
        <w:t xml:space="preserve">within </w:t>
      </w:r>
      <w:r w:rsidR="00352ABB" w:rsidRPr="00F47AF2">
        <w:rPr>
          <w:rFonts w:ascii="Calibri" w:hAnsi="Calibri"/>
          <w:sz w:val="20"/>
          <w:szCs w:val="19"/>
        </w:rPr>
        <w:t xml:space="preserve">your </w:t>
      </w:r>
      <w:r w:rsidRPr="00F47AF2">
        <w:rPr>
          <w:rFonts w:ascii="Calibri" w:hAnsi="Calibri"/>
          <w:sz w:val="20"/>
          <w:szCs w:val="19"/>
        </w:rPr>
        <w:t>district upon which to build</w:t>
      </w:r>
      <w:r w:rsidR="00DF1EE2" w:rsidRPr="00F47AF2">
        <w:rPr>
          <w:rFonts w:ascii="Calibri" w:hAnsi="Calibri"/>
          <w:sz w:val="20"/>
          <w:szCs w:val="19"/>
        </w:rPr>
        <w:t xml:space="preserve"> and </w:t>
      </w:r>
      <w:r w:rsidRPr="00F47AF2">
        <w:rPr>
          <w:rFonts w:ascii="Calibri" w:hAnsi="Calibri"/>
          <w:sz w:val="20"/>
          <w:szCs w:val="19"/>
        </w:rPr>
        <w:t>implement SEL</w:t>
      </w:r>
      <w:r w:rsidR="00993292" w:rsidRPr="00F47AF2">
        <w:rPr>
          <w:rFonts w:ascii="Calibri" w:hAnsi="Calibri"/>
          <w:sz w:val="20"/>
          <w:szCs w:val="19"/>
        </w:rPr>
        <w:t xml:space="preserve"> (i.e., effective or promising practices, programs and strategies)</w:t>
      </w:r>
      <w:r w:rsidR="00F56DB6" w:rsidRPr="00F47AF2">
        <w:rPr>
          <w:rFonts w:ascii="Calibri" w:hAnsi="Calibri"/>
          <w:sz w:val="20"/>
          <w:szCs w:val="19"/>
        </w:rPr>
        <w:t>.</w:t>
      </w:r>
    </w:p>
    <w:p w14:paraId="5D2E4E0E" w14:textId="77777777" w:rsidR="00B83453" w:rsidRPr="00F47AF2" w:rsidRDefault="00B83453" w:rsidP="00F47AF2">
      <w:pPr>
        <w:pStyle w:val="ListParagraph"/>
        <w:numPr>
          <w:ilvl w:val="0"/>
          <w:numId w:val="9"/>
        </w:numPr>
        <w:rPr>
          <w:rFonts w:ascii="Calibri" w:hAnsi="Calibri"/>
          <w:sz w:val="20"/>
          <w:szCs w:val="19"/>
        </w:rPr>
      </w:pPr>
      <w:r w:rsidRPr="00F47AF2">
        <w:rPr>
          <w:rFonts w:ascii="Calibri" w:hAnsi="Calibri"/>
          <w:sz w:val="20"/>
          <w:szCs w:val="19"/>
        </w:rPr>
        <w:t xml:space="preserve">Identify potential barriers that could impede </w:t>
      </w:r>
      <w:r w:rsidR="00352ABB" w:rsidRPr="00F47AF2">
        <w:rPr>
          <w:rFonts w:ascii="Calibri" w:hAnsi="Calibri"/>
          <w:sz w:val="20"/>
          <w:szCs w:val="19"/>
        </w:rPr>
        <w:t xml:space="preserve">SEL </w:t>
      </w:r>
      <w:r w:rsidRPr="00F47AF2">
        <w:rPr>
          <w:rFonts w:ascii="Calibri" w:hAnsi="Calibri"/>
          <w:sz w:val="20"/>
          <w:szCs w:val="19"/>
        </w:rPr>
        <w:t>implementation</w:t>
      </w:r>
      <w:r w:rsidR="00352ABB" w:rsidRPr="00F47AF2">
        <w:rPr>
          <w:rFonts w:ascii="Calibri" w:hAnsi="Calibri"/>
          <w:sz w:val="20"/>
          <w:szCs w:val="19"/>
        </w:rPr>
        <w:t xml:space="preserve"> district-wide.</w:t>
      </w:r>
    </w:p>
    <w:p w14:paraId="547557E9" w14:textId="77777777" w:rsidR="00B83453" w:rsidRPr="00F47AF2" w:rsidRDefault="0038777C" w:rsidP="00F47AF2">
      <w:pPr>
        <w:pStyle w:val="ListParagraph"/>
        <w:numPr>
          <w:ilvl w:val="0"/>
          <w:numId w:val="9"/>
        </w:numPr>
        <w:rPr>
          <w:rFonts w:ascii="Calibri" w:hAnsi="Calibri"/>
          <w:sz w:val="20"/>
          <w:szCs w:val="19"/>
        </w:rPr>
      </w:pPr>
      <w:r w:rsidRPr="00F47AF2">
        <w:rPr>
          <w:rFonts w:ascii="Calibri" w:hAnsi="Calibri"/>
          <w:sz w:val="20"/>
          <w:szCs w:val="19"/>
        </w:rPr>
        <w:t>Describe</w:t>
      </w:r>
      <w:r w:rsidR="00B83453" w:rsidRPr="00F47AF2">
        <w:rPr>
          <w:rFonts w:ascii="Calibri" w:hAnsi="Calibri"/>
          <w:sz w:val="20"/>
          <w:szCs w:val="19"/>
        </w:rPr>
        <w:t xml:space="preserve"> </w:t>
      </w:r>
      <w:r w:rsidR="003930F0" w:rsidRPr="00F47AF2">
        <w:rPr>
          <w:rFonts w:ascii="Calibri" w:hAnsi="Calibri"/>
          <w:sz w:val="20"/>
          <w:szCs w:val="19"/>
        </w:rPr>
        <w:t xml:space="preserve">your district’s </w:t>
      </w:r>
      <w:r w:rsidR="00B83453" w:rsidRPr="00F47AF2">
        <w:rPr>
          <w:rFonts w:ascii="Calibri" w:hAnsi="Calibri"/>
          <w:sz w:val="20"/>
          <w:szCs w:val="19"/>
        </w:rPr>
        <w:t>human and financial resource capa</w:t>
      </w:r>
      <w:r w:rsidR="00352ABB" w:rsidRPr="00F47AF2">
        <w:rPr>
          <w:rFonts w:ascii="Calibri" w:hAnsi="Calibri"/>
          <w:sz w:val="20"/>
          <w:szCs w:val="19"/>
        </w:rPr>
        <w:t>city for implementing SEL district-wide.</w:t>
      </w:r>
    </w:p>
    <w:p w14:paraId="34BA63E8" w14:textId="77777777" w:rsidR="00B83453" w:rsidRPr="00F47AF2" w:rsidRDefault="00327404" w:rsidP="00F47AF2">
      <w:pPr>
        <w:pStyle w:val="ListParagraph"/>
        <w:numPr>
          <w:ilvl w:val="0"/>
          <w:numId w:val="9"/>
        </w:numPr>
        <w:rPr>
          <w:rFonts w:ascii="Calibri" w:hAnsi="Calibri"/>
          <w:sz w:val="20"/>
          <w:szCs w:val="19"/>
        </w:rPr>
      </w:pPr>
      <w:r w:rsidRPr="00F47AF2">
        <w:rPr>
          <w:rFonts w:ascii="Calibri" w:hAnsi="Calibri"/>
          <w:sz w:val="20"/>
          <w:szCs w:val="19"/>
        </w:rPr>
        <w:t>Determine</w:t>
      </w:r>
      <w:r w:rsidR="00352ABB" w:rsidRPr="00F47AF2">
        <w:rPr>
          <w:rFonts w:ascii="Calibri" w:hAnsi="Calibri"/>
          <w:sz w:val="20"/>
          <w:szCs w:val="19"/>
        </w:rPr>
        <w:t xml:space="preserve"> whether and how SEL is</w:t>
      </w:r>
      <w:r w:rsidR="007253DE" w:rsidRPr="00F47AF2">
        <w:rPr>
          <w:rFonts w:ascii="Calibri" w:hAnsi="Calibri"/>
          <w:sz w:val="20"/>
          <w:szCs w:val="19"/>
        </w:rPr>
        <w:t xml:space="preserve"> already being integrated or </w:t>
      </w:r>
      <w:r w:rsidR="00352ABB" w:rsidRPr="00F47AF2">
        <w:rPr>
          <w:rFonts w:ascii="Calibri" w:hAnsi="Calibri"/>
          <w:sz w:val="20"/>
          <w:szCs w:val="19"/>
        </w:rPr>
        <w:t>can be integrated with current initiatives.</w:t>
      </w:r>
    </w:p>
    <w:p w14:paraId="6D978216" w14:textId="77777777" w:rsidR="002D5F1B" w:rsidRPr="00F47AF2" w:rsidRDefault="002D5F1B" w:rsidP="00F47AF2">
      <w:pPr>
        <w:rPr>
          <w:rFonts w:ascii="Calibri" w:hAnsi="Calibri"/>
          <w:sz w:val="20"/>
          <w:szCs w:val="19"/>
        </w:rPr>
      </w:pPr>
    </w:p>
    <w:p w14:paraId="686678C8" w14:textId="77777777" w:rsidR="00C3496C" w:rsidRPr="00F47AF2" w:rsidRDefault="00C3496C" w:rsidP="00F47AF2">
      <w:pPr>
        <w:rPr>
          <w:rFonts w:ascii="Calibri" w:hAnsi="Calibri"/>
          <w:b/>
          <w:sz w:val="20"/>
          <w:szCs w:val="19"/>
          <w:u w:val="single"/>
        </w:rPr>
      </w:pPr>
      <w:r w:rsidRPr="00F47AF2">
        <w:rPr>
          <w:rFonts w:ascii="Calibri" w:hAnsi="Calibri"/>
          <w:b/>
          <w:sz w:val="20"/>
          <w:szCs w:val="19"/>
          <w:u w:val="single"/>
        </w:rPr>
        <w:t>Next Steps</w:t>
      </w:r>
    </w:p>
    <w:p w14:paraId="3E3474FC" w14:textId="4F14C384" w:rsidR="002D5F1B" w:rsidRPr="00F47AF2" w:rsidRDefault="00B625BA" w:rsidP="00F47AF2">
      <w:pPr>
        <w:rPr>
          <w:rFonts w:ascii="Calibri" w:hAnsi="Calibri"/>
          <w:sz w:val="20"/>
          <w:szCs w:val="19"/>
        </w:rPr>
      </w:pPr>
      <w:r w:rsidRPr="00F47AF2">
        <w:rPr>
          <w:rFonts w:ascii="Calibri" w:hAnsi="Calibri"/>
          <w:noProof/>
          <w:sz w:val="20"/>
          <w:szCs w:val="20"/>
        </w:rPr>
        <w:drawing>
          <wp:anchor distT="0" distB="0" distL="114300" distR="114300" simplePos="0" relativeHeight="251670528" behindDoc="0" locked="0" layoutInCell="1" allowOverlap="1" wp14:anchorId="4A574264" wp14:editId="6A9D8C6C">
            <wp:simplePos x="0" y="0"/>
            <wp:positionH relativeFrom="column">
              <wp:posOffset>4114800</wp:posOffset>
            </wp:positionH>
            <wp:positionV relativeFrom="paragraph">
              <wp:posOffset>485140</wp:posOffset>
            </wp:positionV>
            <wp:extent cx="2273300" cy="496570"/>
            <wp:effectExtent l="0" t="0" r="12700" b="11430"/>
            <wp:wrapThrough wrapText="bothSides">
              <wp:wrapPolygon edited="0">
                <wp:start x="1207" y="0"/>
                <wp:lineTo x="0" y="7734"/>
                <wp:lineTo x="0" y="19887"/>
                <wp:lineTo x="724" y="20992"/>
                <wp:lineTo x="4827" y="20992"/>
                <wp:lineTo x="21479" y="15468"/>
                <wp:lineTo x="21479" y="4419"/>
                <wp:lineTo x="5551" y="0"/>
                <wp:lineTo x="1207" y="0"/>
              </wp:wrapPolygon>
            </wp:wrapThrough>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3300" cy="496570"/>
                    </a:xfrm>
                    <a:prstGeom prst="rect">
                      <a:avLst/>
                    </a:prstGeom>
                    <a:noFill/>
                    <a:ln>
                      <a:noFill/>
                    </a:ln>
                  </pic:spPr>
                </pic:pic>
              </a:graphicData>
            </a:graphic>
            <wp14:sizeRelH relativeFrom="page">
              <wp14:pctWidth>0</wp14:pctWidth>
            </wp14:sizeRelH>
            <wp14:sizeRelV relativeFrom="page">
              <wp14:pctHeight>0</wp14:pctHeight>
            </wp14:sizeRelV>
          </wp:anchor>
        </w:drawing>
      </w:r>
      <w:r w:rsidR="00AD31BF" w:rsidRPr="00F47AF2">
        <w:rPr>
          <w:rFonts w:ascii="Calibri" w:hAnsi="Calibri"/>
          <w:sz w:val="20"/>
          <w:szCs w:val="19"/>
        </w:rPr>
        <w:t xml:space="preserve">Proceed to Step </w:t>
      </w:r>
      <w:r w:rsidR="009661C6" w:rsidRPr="00F47AF2">
        <w:rPr>
          <w:rFonts w:ascii="Calibri" w:hAnsi="Calibri"/>
          <w:sz w:val="20"/>
          <w:szCs w:val="19"/>
        </w:rPr>
        <w:t>2</w:t>
      </w:r>
      <w:r w:rsidR="00AD31BF" w:rsidRPr="00F47AF2">
        <w:rPr>
          <w:rFonts w:ascii="Calibri" w:hAnsi="Calibri"/>
          <w:sz w:val="20"/>
          <w:szCs w:val="19"/>
        </w:rPr>
        <w:t>:</w:t>
      </w:r>
      <w:r w:rsidR="009661C6" w:rsidRPr="00F47AF2">
        <w:rPr>
          <w:rFonts w:ascii="Calibri" w:hAnsi="Calibri"/>
          <w:sz w:val="20"/>
          <w:szCs w:val="19"/>
        </w:rPr>
        <w:t xml:space="preserve"> </w:t>
      </w:r>
      <w:r w:rsidR="007E5424" w:rsidRPr="00F47AF2">
        <w:rPr>
          <w:rFonts w:ascii="Calibri" w:hAnsi="Calibri"/>
          <w:sz w:val="20"/>
          <w:szCs w:val="19"/>
        </w:rPr>
        <w:t xml:space="preserve">Identify </w:t>
      </w:r>
      <w:r w:rsidR="009661C6" w:rsidRPr="00F47AF2">
        <w:rPr>
          <w:rFonts w:ascii="Calibri" w:hAnsi="Calibri"/>
          <w:sz w:val="20"/>
          <w:szCs w:val="19"/>
        </w:rPr>
        <w:t>SEL Outcomes &amp; Strategies</w:t>
      </w:r>
    </w:p>
    <w:sectPr w:rsidR="002D5F1B" w:rsidRPr="00F47AF2" w:rsidSect="00DA59DF">
      <w:headerReference w:type="default" r:id="rId13"/>
      <w:footerReference w:type="default" r:id="rId14"/>
      <w:footerReference w:type="first" r:id="rId15"/>
      <w:pgSz w:w="12240" w:h="15840"/>
      <w:pgMar w:top="1080" w:right="1080" w:bottom="1080" w:left="1080" w:header="720" w:footer="59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F37D8" w14:textId="77777777" w:rsidR="006660CB" w:rsidRDefault="006660CB" w:rsidP="001F4999">
      <w:r>
        <w:separator/>
      </w:r>
    </w:p>
  </w:endnote>
  <w:endnote w:type="continuationSeparator" w:id="0">
    <w:p w14:paraId="2124A483" w14:textId="77777777" w:rsidR="006660CB" w:rsidRDefault="006660CB" w:rsidP="001F4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8ADA1" w14:textId="6BACB4FC" w:rsidR="00B93128" w:rsidRPr="00F47AF2" w:rsidRDefault="00B93128" w:rsidP="00DA59DF">
    <w:pPr>
      <w:rPr>
        <w:rFonts w:ascii="Calibri" w:hAnsi="Calibri"/>
        <w:sz w:val="20"/>
        <w:szCs w:val="20"/>
      </w:rPr>
    </w:pPr>
    <w:r w:rsidRPr="00F47AF2">
      <w:rPr>
        <w:rFonts w:ascii="Calibri" w:hAnsi="Calibri"/>
        <w:sz w:val="20"/>
        <w:szCs w:val="20"/>
      </w:rPr>
      <w:t>Systemic SEL: Tool to Plan for Financial Sustainability</w:t>
    </w:r>
    <w:r w:rsidRPr="00F47AF2">
      <w:rPr>
        <w:rFonts w:ascii="Calibri" w:hAnsi="Calibri"/>
        <w:sz w:val="20"/>
        <w:szCs w:val="20"/>
      </w:rPr>
      <w:br/>
    </w:r>
    <w:sdt>
      <w:sdtPr>
        <w:rPr>
          <w:rFonts w:ascii="Calibri" w:hAnsi="Calibri"/>
          <w:b/>
          <w:sz w:val="20"/>
          <w:szCs w:val="20"/>
        </w:rPr>
        <w:alias w:val="Title"/>
        <w:id w:val="583036363"/>
        <w:dataBinding w:prefixMappings="xmlns:ns0='http://schemas.openxmlformats.org/package/2006/metadata/core-properties' xmlns:ns1='http://purl.org/dc/elements/1.1/'" w:xpath="/ns0:coreProperties[1]/ns1:title[1]" w:storeItemID="{6C3C8BC8-F283-45AE-878A-BAB7291924A1}"/>
        <w:text/>
      </w:sdtPr>
      <w:sdtEndPr/>
      <w:sdtContent>
        <w:r w:rsidRPr="00F47AF2">
          <w:rPr>
            <w:rFonts w:ascii="Calibri" w:hAnsi="Calibri"/>
            <w:b/>
            <w:sz w:val="20"/>
            <w:szCs w:val="20"/>
          </w:rPr>
          <w:t>Step 1: Strengths and Needs Inventory: Vision, Priority, and SEL Alignment</w:t>
        </w:r>
      </w:sdtContent>
    </w:sdt>
  </w:p>
  <w:p w14:paraId="09822B5F" w14:textId="4C678EC4" w:rsidR="00B93128" w:rsidRPr="00DA59DF" w:rsidRDefault="00B93128" w:rsidP="00DA59DF">
    <w:pPr>
      <w:pStyle w:val="Footer"/>
      <w:tabs>
        <w:tab w:val="clear" w:pos="4680"/>
        <w:tab w:val="clear" w:pos="9360"/>
        <w:tab w:val="right" w:pos="10080"/>
      </w:tabs>
    </w:pP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93AE2" w14:textId="5BA812FE" w:rsidR="00B93128" w:rsidRPr="00F47AF2" w:rsidRDefault="00B93128" w:rsidP="00DA59DF">
    <w:pPr>
      <w:rPr>
        <w:rFonts w:ascii="Calibri" w:hAnsi="Calibri"/>
        <w:sz w:val="20"/>
        <w:szCs w:val="20"/>
      </w:rPr>
    </w:pPr>
    <w:r w:rsidRPr="00F47AF2">
      <w:rPr>
        <w:rFonts w:ascii="Calibri" w:hAnsi="Calibri"/>
        <w:sz w:val="20"/>
        <w:szCs w:val="20"/>
      </w:rPr>
      <w:t>Systemic SEL: Tool to Plan for Financial Sustainability</w:t>
    </w:r>
    <w:r w:rsidRPr="00F47AF2">
      <w:rPr>
        <w:rFonts w:ascii="Calibri" w:hAnsi="Calibri"/>
        <w:sz w:val="20"/>
        <w:szCs w:val="20"/>
      </w:rPr>
      <w:br/>
    </w:r>
    <w:sdt>
      <w:sdtPr>
        <w:rPr>
          <w:rFonts w:ascii="Calibri" w:hAnsi="Calibri"/>
          <w:b/>
          <w:sz w:val="20"/>
          <w:szCs w:val="20"/>
        </w:rPr>
        <w:alias w:val="Title"/>
        <w:id w:val="1638063118"/>
        <w:dataBinding w:prefixMappings="xmlns:ns0='http://schemas.openxmlformats.org/package/2006/metadata/core-properties' xmlns:ns1='http://purl.org/dc/elements/1.1/'" w:xpath="/ns0:coreProperties[1]/ns1:title[1]" w:storeItemID="{6C3C8BC8-F283-45AE-878A-BAB7291924A1}"/>
        <w:text/>
      </w:sdtPr>
      <w:sdtEndPr/>
      <w:sdtContent>
        <w:r w:rsidRPr="00F47AF2">
          <w:rPr>
            <w:rFonts w:ascii="Calibri" w:hAnsi="Calibri"/>
            <w:b/>
            <w:sz w:val="20"/>
            <w:szCs w:val="20"/>
          </w:rPr>
          <w:t>Step 1: Strengths and Needs Inventory: Vision, Priority, and SEL Alignment</w:t>
        </w:r>
      </w:sdtContent>
    </w:sdt>
  </w:p>
  <w:p w14:paraId="18967B07" w14:textId="72C741DF" w:rsidR="00B93128" w:rsidRPr="00351F88" w:rsidRDefault="00B93128" w:rsidP="004E0960">
    <w:pPr>
      <w:pStyle w:val="Footer"/>
      <w:tabs>
        <w:tab w:val="clear" w:pos="4680"/>
        <w:tab w:val="clear" w:pos="9360"/>
        <w:tab w:val="right" w:pos="10080"/>
      </w:tabs>
    </w:pP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3F0B3" w14:textId="77777777" w:rsidR="006660CB" w:rsidRDefault="006660CB" w:rsidP="001F4999">
      <w:r>
        <w:separator/>
      </w:r>
    </w:p>
  </w:footnote>
  <w:footnote w:type="continuationSeparator" w:id="0">
    <w:p w14:paraId="6FBB0234" w14:textId="77777777" w:rsidR="006660CB" w:rsidRDefault="006660CB" w:rsidP="001F4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3117D" w14:textId="22E38365" w:rsidR="00B93128" w:rsidRPr="00F47AF2" w:rsidRDefault="00B93128" w:rsidP="005C759E">
    <w:pPr>
      <w:pStyle w:val="Header"/>
      <w:jc w:val="right"/>
      <w:rPr>
        <w:rFonts w:ascii="Calibri" w:hAnsi="Calibri"/>
        <w:sz w:val="20"/>
      </w:rPr>
    </w:pPr>
    <w:r w:rsidRPr="00F47AF2">
      <w:rPr>
        <w:rFonts w:ascii="Calibri" w:hAnsi="Calibri"/>
        <w:sz w:val="20"/>
      </w:rPr>
      <w:t>Step 1: Strengths and Needs Inventory p.</w:t>
    </w:r>
    <w:r w:rsidRPr="00F47AF2">
      <w:rPr>
        <w:rFonts w:ascii="Calibri" w:hAnsi="Calibri"/>
        <w:sz w:val="20"/>
      </w:rPr>
      <w:fldChar w:fldCharType="begin"/>
    </w:r>
    <w:r w:rsidRPr="00F47AF2">
      <w:rPr>
        <w:rFonts w:ascii="Calibri" w:hAnsi="Calibri"/>
        <w:sz w:val="20"/>
      </w:rPr>
      <w:instrText xml:space="preserve"> PAGE   \* MERGEFORMAT </w:instrText>
    </w:r>
    <w:r w:rsidRPr="00F47AF2">
      <w:rPr>
        <w:rFonts w:ascii="Calibri" w:hAnsi="Calibri"/>
        <w:sz w:val="20"/>
      </w:rPr>
      <w:fldChar w:fldCharType="separate"/>
    </w:r>
    <w:r w:rsidR="00914277">
      <w:rPr>
        <w:rFonts w:ascii="Calibri" w:hAnsi="Calibri"/>
        <w:noProof/>
        <w:sz w:val="20"/>
      </w:rPr>
      <w:t>2</w:t>
    </w:r>
    <w:r w:rsidRPr="00F47AF2">
      <w:rPr>
        <w:rFonts w:ascii="Calibri" w:hAnsi="Calibri"/>
        <w:noProof/>
        <w:sz w:val="20"/>
      </w:rPr>
      <w:fldChar w:fldCharType="end"/>
    </w:r>
  </w:p>
  <w:p w14:paraId="0552D5A9" w14:textId="77777777" w:rsidR="00B93128" w:rsidRPr="00A22578" w:rsidRDefault="00B93128" w:rsidP="005C759E">
    <w:pPr>
      <w:pStyle w:val="Header"/>
      <w:jc w:val="right"/>
      <w:rPr>
        <w:rFonts w:ascii="Century Schoolbook" w:hAnsi="Century Schoolbook"/>
        <w:sz w:val="20"/>
      </w:rPr>
    </w:pPr>
  </w:p>
  <w:p w14:paraId="55DB616D" w14:textId="77777777" w:rsidR="00B93128" w:rsidRPr="00A22578" w:rsidRDefault="00B93128" w:rsidP="005C759E">
    <w:pPr>
      <w:pStyle w:val="Header"/>
      <w:jc w:val="right"/>
      <w:rPr>
        <w:rFonts w:ascii="Century Schoolbook" w:hAnsi="Century Schoolbook"/>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3264"/>
    <w:multiLevelType w:val="hybridMultilevel"/>
    <w:tmpl w:val="49BE4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056B4"/>
    <w:multiLevelType w:val="hybridMultilevel"/>
    <w:tmpl w:val="E3DC2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B5B7B7B"/>
    <w:multiLevelType w:val="hybridMultilevel"/>
    <w:tmpl w:val="B1B87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7B250F"/>
    <w:multiLevelType w:val="hybridMultilevel"/>
    <w:tmpl w:val="F58EFD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0143B15"/>
    <w:multiLevelType w:val="hybridMultilevel"/>
    <w:tmpl w:val="8C948E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258604D"/>
    <w:multiLevelType w:val="hybridMultilevel"/>
    <w:tmpl w:val="58144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9976F8"/>
    <w:multiLevelType w:val="hybridMultilevel"/>
    <w:tmpl w:val="B85E6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F81936"/>
    <w:multiLevelType w:val="hybridMultilevel"/>
    <w:tmpl w:val="B9CC5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0070A95"/>
    <w:multiLevelType w:val="hybridMultilevel"/>
    <w:tmpl w:val="2A8A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7"/>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cumentProtection w:edit="forms"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3F1"/>
    <w:rsid w:val="00017F14"/>
    <w:rsid w:val="00022CEF"/>
    <w:rsid w:val="00060907"/>
    <w:rsid w:val="00077259"/>
    <w:rsid w:val="00077E71"/>
    <w:rsid w:val="000A1C32"/>
    <w:rsid w:val="000A3B5D"/>
    <w:rsid w:val="000B0AAF"/>
    <w:rsid w:val="000D58BD"/>
    <w:rsid w:val="000E2EB1"/>
    <w:rsid w:val="00102380"/>
    <w:rsid w:val="00104A1C"/>
    <w:rsid w:val="00105EAE"/>
    <w:rsid w:val="00106892"/>
    <w:rsid w:val="001110C8"/>
    <w:rsid w:val="00116A60"/>
    <w:rsid w:val="00151830"/>
    <w:rsid w:val="00162A8D"/>
    <w:rsid w:val="001645FA"/>
    <w:rsid w:val="001737BE"/>
    <w:rsid w:val="00181DEE"/>
    <w:rsid w:val="001964CA"/>
    <w:rsid w:val="001C1AAB"/>
    <w:rsid w:val="001C2D23"/>
    <w:rsid w:val="001C34EC"/>
    <w:rsid w:val="001D2480"/>
    <w:rsid w:val="001D5283"/>
    <w:rsid w:val="001D628E"/>
    <w:rsid w:val="001D6C11"/>
    <w:rsid w:val="001E1A45"/>
    <w:rsid w:val="001E205F"/>
    <w:rsid w:val="001F48CD"/>
    <w:rsid w:val="001F4999"/>
    <w:rsid w:val="00201817"/>
    <w:rsid w:val="00211679"/>
    <w:rsid w:val="00214A72"/>
    <w:rsid w:val="00224724"/>
    <w:rsid w:val="00226C29"/>
    <w:rsid w:val="00235B0D"/>
    <w:rsid w:val="002364D2"/>
    <w:rsid w:val="00243106"/>
    <w:rsid w:val="002442E4"/>
    <w:rsid w:val="002500E9"/>
    <w:rsid w:val="0025299B"/>
    <w:rsid w:val="00252CDD"/>
    <w:rsid w:val="0028215E"/>
    <w:rsid w:val="00282C63"/>
    <w:rsid w:val="00287DB2"/>
    <w:rsid w:val="00291186"/>
    <w:rsid w:val="002A278F"/>
    <w:rsid w:val="002C16CF"/>
    <w:rsid w:val="002C312A"/>
    <w:rsid w:val="002D5F1B"/>
    <w:rsid w:val="002D6905"/>
    <w:rsid w:val="002E3E96"/>
    <w:rsid w:val="002E6FE2"/>
    <w:rsid w:val="002F472D"/>
    <w:rsid w:val="002F6AA6"/>
    <w:rsid w:val="00301795"/>
    <w:rsid w:val="00306DA7"/>
    <w:rsid w:val="00321791"/>
    <w:rsid w:val="00327404"/>
    <w:rsid w:val="00341293"/>
    <w:rsid w:val="003421C4"/>
    <w:rsid w:val="00345390"/>
    <w:rsid w:val="003454FA"/>
    <w:rsid w:val="00350674"/>
    <w:rsid w:val="00351F88"/>
    <w:rsid w:val="00352ABB"/>
    <w:rsid w:val="00352C43"/>
    <w:rsid w:val="00361818"/>
    <w:rsid w:val="00380A56"/>
    <w:rsid w:val="0038777C"/>
    <w:rsid w:val="003930F0"/>
    <w:rsid w:val="003A6C18"/>
    <w:rsid w:val="003B704A"/>
    <w:rsid w:val="003C6DD6"/>
    <w:rsid w:val="003C7D51"/>
    <w:rsid w:val="003D4830"/>
    <w:rsid w:val="003E18C7"/>
    <w:rsid w:val="003E51FB"/>
    <w:rsid w:val="003E7833"/>
    <w:rsid w:val="003F2E99"/>
    <w:rsid w:val="00403EDA"/>
    <w:rsid w:val="004114DF"/>
    <w:rsid w:val="00413C8F"/>
    <w:rsid w:val="00417EB8"/>
    <w:rsid w:val="004254AB"/>
    <w:rsid w:val="00461D1B"/>
    <w:rsid w:val="00487BD2"/>
    <w:rsid w:val="004A5D68"/>
    <w:rsid w:val="004A76D5"/>
    <w:rsid w:val="004B6719"/>
    <w:rsid w:val="004B6E65"/>
    <w:rsid w:val="004C3550"/>
    <w:rsid w:val="004C4780"/>
    <w:rsid w:val="004C6D62"/>
    <w:rsid w:val="004D7378"/>
    <w:rsid w:val="004D7C5C"/>
    <w:rsid w:val="004E0960"/>
    <w:rsid w:val="004E2EF0"/>
    <w:rsid w:val="004E692E"/>
    <w:rsid w:val="004E7564"/>
    <w:rsid w:val="004F38FC"/>
    <w:rsid w:val="004F617F"/>
    <w:rsid w:val="00510E1D"/>
    <w:rsid w:val="00525447"/>
    <w:rsid w:val="005364DF"/>
    <w:rsid w:val="0054104F"/>
    <w:rsid w:val="00541095"/>
    <w:rsid w:val="0054275C"/>
    <w:rsid w:val="00546AB6"/>
    <w:rsid w:val="00551FD5"/>
    <w:rsid w:val="00582CA3"/>
    <w:rsid w:val="00585DA2"/>
    <w:rsid w:val="00586EEE"/>
    <w:rsid w:val="00591D67"/>
    <w:rsid w:val="005A1D66"/>
    <w:rsid w:val="005A349C"/>
    <w:rsid w:val="005A59CD"/>
    <w:rsid w:val="005B49EB"/>
    <w:rsid w:val="005B5906"/>
    <w:rsid w:val="005C0F38"/>
    <w:rsid w:val="005C759E"/>
    <w:rsid w:val="005D04D8"/>
    <w:rsid w:val="005D0F0A"/>
    <w:rsid w:val="005E54C9"/>
    <w:rsid w:val="006025F9"/>
    <w:rsid w:val="00606B24"/>
    <w:rsid w:val="006227AC"/>
    <w:rsid w:val="00627304"/>
    <w:rsid w:val="00650B1D"/>
    <w:rsid w:val="006545E8"/>
    <w:rsid w:val="00664CB2"/>
    <w:rsid w:val="006660CB"/>
    <w:rsid w:val="00682FFB"/>
    <w:rsid w:val="006C373F"/>
    <w:rsid w:val="006C7802"/>
    <w:rsid w:val="006D3AB6"/>
    <w:rsid w:val="006D3E55"/>
    <w:rsid w:val="006E288D"/>
    <w:rsid w:val="006E57D2"/>
    <w:rsid w:val="006E64BD"/>
    <w:rsid w:val="006F6379"/>
    <w:rsid w:val="00701229"/>
    <w:rsid w:val="00714DE8"/>
    <w:rsid w:val="00722185"/>
    <w:rsid w:val="007253DE"/>
    <w:rsid w:val="00727724"/>
    <w:rsid w:val="00737569"/>
    <w:rsid w:val="00737CDF"/>
    <w:rsid w:val="00750C32"/>
    <w:rsid w:val="0075278B"/>
    <w:rsid w:val="0075368E"/>
    <w:rsid w:val="0075411E"/>
    <w:rsid w:val="00786E4E"/>
    <w:rsid w:val="007A1AEC"/>
    <w:rsid w:val="007A5AA1"/>
    <w:rsid w:val="007C3355"/>
    <w:rsid w:val="007D264A"/>
    <w:rsid w:val="007D7D2B"/>
    <w:rsid w:val="007E5424"/>
    <w:rsid w:val="007E77D1"/>
    <w:rsid w:val="007F2FD2"/>
    <w:rsid w:val="007F7AE7"/>
    <w:rsid w:val="00801644"/>
    <w:rsid w:val="00812338"/>
    <w:rsid w:val="008136B2"/>
    <w:rsid w:val="00822018"/>
    <w:rsid w:val="00827779"/>
    <w:rsid w:val="008353E4"/>
    <w:rsid w:val="00836711"/>
    <w:rsid w:val="00843863"/>
    <w:rsid w:val="00843D0E"/>
    <w:rsid w:val="00844DE9"/>
    <w:rsid w:val="008533C4"/>
    <w:rsid w:val="00855D7F"/>
    <w:rsid w:val="008619A6"/>
    <w:rsid w:val="008623F1"/>
    <w:rsid w:val="008839C7"/>
    <w:rsid w:val="008839CA"/>
    <w:rsid w:val="008917BD"/>
    <w:rsid w:val="00893624"/>
    <w:rsid w:val="00894F52"/>
    <w:rsid w:val="008A0DD7"/>
    <w:rsid w:val="008B7F27"/>
    <w:rsid w:val="008C798B"/>
    <w:rsid w:val="008E75B0"/>
    <w:rsid w:val="00900980"/>
    <w:rsid w:val="00914277"/>
    <w:rsid w:val="00915B5C"/>
    <w:rsid w:val="00945407"/>
    <w:rsid w:val="00952835"/>
    <w:rsid w:val="00952853"/>
    <w:rsid w:val="009639B1"/>
    <w:rsid w:val="009661C6"/>
    <w:rsid w:val="00973BBD"/>
    <w:rsid w:val="009851E9"/>
    <w:rsid w:val="00990B19"/>
    <w:rsid w:val="00990DD2"/>
    <w:rsid w:val="00993292"/>
    <w:rsid w:val="009B37B7"/>
    <w:rsid w:val="009C272D"/>
    <w:rsid w:val="009C3AF5"/>
    <w:rsid w:val="009E47DF"/>
    <w:rsid w:val="009F4C02"/>
    <w:rsid w:val="009F508A"/>
    <w:rsid w:val="00A012C8"/>
    <w:rsid w:val="00A07AF3"/>
    <w:rsid w:val="00A163A4"/>
    <w:rsid w:val="00A1671D"/>
    <w:rsid w:val="00A17672"/>
    <w:rsid w:val="00A22578"/>
    <w:rsid w:val="00A3341A"/>
    <w:rsid w:val="00A337CB"/>
    <w:rsid w:val="00A40169"/>
    <w:rsid w:val="00A63A62"/>
    <w:rsid w:val="00A7046B"/>
    <w:rsid w:val="00A74A8E"/>
    <w:rsid w:val="00A9707F"/>
    <w:rsid w:val="00AA2D26"/>
    <w:rsid w:val="00AA39F9"/>
    <w:rsid w:val="00AD31BF"/>
    <w:rsid w:val="00AD3825"/>
    <w:rsid w:val="00AD7C57"/>
    <w:rsid w:val="00AE372F"/>
    <w:rsid w:val="00B01A67"/>
    <w:rsid w:val="00B13DFE"/>
    <w:rsid w:val="00B173E7"/>
    <w:rsid w:val="00B175F1"/>
    <w:rsid w:val="00B31A5F"/>
    <w:rsid w:val="00B351C1"/>
    <w:rsid w:val="00B4061E"/>
    <w:rsid w:val="00B470E1"/>
    <w:rsid w:val="00B55B73"/>
    <w:rsid w:val="00B625BA"/>
    <w:rsid w:val="00B6628D"/>
    <w:rsid w:val="00B6645D"/>
    <w:rsid w:val="00B671B1"/>
    <w:rsid w:val="00B72F42"/>
    <w:rsid w:val="00B8199E"/>
    <w:rsid w:val="00B81D45"/>
    <w:rsid w:val="00B83453"/>
    <w:rsid w:val="00B83B33"/>
    <w:rsid w:val="00B93128"/>
    <w:rsid w:val="00B969C3"/>
    <w:rsid w:val="00BA07DA"/>
    <w:rsid w:val="00BA57B1"/>
    <w:rsid w:val="00BB1EE5"/>
    <w:rsid w:val="00BC23DB"/>
    <w:rsid w:val="00BD291A"/>
    <w:rsid w:val="00BE71CC"/>
    <w:rsid w:val="00BE7669"/>
    <w:rsid w:val="00BF0470"/>
    <w:rsid w:val="00C00AA6"/>
    <w:rsid w:val="00C03A85"/>
    <w:rsid w:val="00C261BD"/>
    <w:rsid w:val="00C27230"/>
    <w:rsid w:val="00C2726D"/>
    <w:rsid w:val="00C3496C"/>
    <w:rsid w:val="00C34A75"/>
    <w:rsid w:val="00C41384"/>
    <w:rsid w:val="00C4269B"/>
    <w:rsid w:val="00C44330"/>
    <w:rsid w:val="00C52239"/>
    <w:rsid w:val="00C736D3"/>
    <w:rsid w:val="00C75321"/>
    <w:rsid w:val="00C83E01"/>
    <w:rsid w:val="00CA4BC4"/>
    <w:rsid w:val="00CB581F"/>
    <w:rsid w:val="00CE3646"/>
    <w:rsid w:val="00CF0702"/>
    <w:rsid w:val="00CF3B77"/>
    <w:rsid w:val="00D015E9"/>
    <w:rsid w:val="00D1092E"/>
    <w:rsid w:val="00D11147"/>
    <w:rsid w:val="00D12C09"/>
    <w:rsid w:val="00D12EEB"/>
    <w:rsid w:val="00D15D8C"/>
    <w:rsid w:val="00D30751"/>
    <w:rsid w:val="00D42309"/>
    <w:rsid w:val="00D44D53"/>
    <w:rsid w:val="00D462EB"/>
    <w:rsid w:val="00D55D63"/>
    <w:rsid w:val="00D6257D"/>
    <w:rsid w:val="00D76302"/>
    <w:rsid w:val="00D87BD0"/>
    <w:rsid w:val="00D87F90"/>
    <w:rsid w:val="00D94C07"/>
    <w:rsid w:val="00D9687B"/>
    <w:rsid w:val="00D96943"/>
    <w:rsid w:val="00D9778D"/>
    <w:rsid w:val="00DA4BCB"/>
    <w:rsid w:val="00DA59DF"/>
    <w:rsid w:val="00DB0F8C"/>
    <w:rsid w:val="00DB1D7F"/>
    <w:rsid w:val="00DC2C58"/>
    <w:rsid w:val="00DE2970"/>
    <w:rsid w:val="00DE58F5"/>
    <w:rsid w:val="00DF12EC"/>
    <w:rsid w:val="00DF1EE2"/>
    <w:rsid w:val="00DF3AFE"/>
    <w:rsid w:val="00DF4711"/>
    <w:rsid w:val="00DF6A54"/>
    <w:rsid w:val="00E02088"/>
    <w:rsid w:val="00E1491F"/>
    <w:rsid w:val="00E15959"/>
    <w:rsid w:val="00E22143"/>
    <w:rsid w:val="00E465B3"/>
    <w:rsid w:val="00E54938"/>
    <w:rsid w:val="00E63BF2"/>
    <w:rsid w:val="00E66142"/>
    <w:rsid w:val="00EA6169"/>
    <w:rsid w:val="00EA7E75"/>
    <w:rsid w:val="00EB7F62"/>
    <w:rsid w:val="00EC1DE9"/>
    <w:rsid w:val="00EC216F"/>
    <w:rsid w:val="00EC5447"/>
    <w:rsid w:val="00EC5460"/>
    <w:rsid w:val="00ED2F24"/>
    <w:rsid w:val="00ED6C2B"/>
    <w:rsid w:val="00EE0070"/>
    <w:rsid w:val="00EF0D66"/>
    <w:rsid w:val="00EF336A"/>
    <w:rsid w:val="00F12AF9"/>
    <w:rsid w:val="00F30B83"/>
    <w:rsid w:val="00F342E7"/>
    <w:rsid w:val="00F407E4"/>
    <w:rsid w:val="00F414B4"/>
    <w:rsid w:val="00F43523"/>
    <w:rsid w:val="00F47AF2"/>
    <w:rsid w:val="00F51F14"/>
    <w:rsid w:val="00F52045"/>
    <w:rsid w:val="00F5349E"/>
    <w:rsid w:val="00F56DB6"/>
    <w:rsid w:val="00F56DC3"/>
    <w:rsid w:val="00F60455"/>
    <w:rsid w:val="00F6083D"/>
    <w:rsid w:val="00F70868"/>
    <w:rsid w:val="00F757C2"/>
    <w:rsid w:val="00F77C8A"/>
    <w:rsid w:val="00F80DA0"/>
    <w:rsid w:val="00F8228B"/>
    <w:rsid w:val="00F86E37"/>
    <w:rsid w:val="00FA36A3"/>
    <w:rsid w:val="00FB7F05"/>
    <w:rsid w:val="00FC0584"/>
    <w:rsid w:val="00FC45F9"/>
    <w:rsid w:val="00FD19D3"/>
    <w:rsid w:val="00FE7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D41535B"/>
  <w15:docId w15:val="{39D0F0CB-A31C-40BE-BBBA-FB6067882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22CEF"/>
    <w:pPr>
      <w:keepNext/>
      <w:keepLines/>
      <w:spacing w:before="200"/>
      <w:outlineLvl w:val="1"/>
    </w:pPr>
    <w:rPr>
      <w:rFonts w:asciiTheme="majorHAnsi" w:eastAsiaTheme="majorEastAsia" w:hAnsiTheme="majorHAnsi" w:cstheme="majorBidi"/>
      <w:b/>
      <w:bCs/>
      <w:color w:val="72A376" w:themeColor="accent1"/>
      <w:sz w:val="26"/>
      <w:szCs w:val="26"/>
    </w:rPr>
  </w:style>
  <w:style w:type="paragraph" w:styleId="Heading3">
    <w:name w:val="heading 3"/>
    <w:basedOn w:val="Normal"/>
    <w:next w:val="Normal"/>
    <w:link w:val="Heading3Char"/>
    <w:qFormat/>
    <w:rsid w:val="00B969C3"/>
    <w:pPr>
      <w:spacing w:before="20" w:after="20"/>
      <w:jc w:val="center"/>
      <w:outlineLvl w:val="2"/>
    </w:pPr>
    <w:rPr>
      <w:rFonts w:ascii="Tahoma" w:eastAsia="Batang" w:hAnsi="Tahoma" w:cs="Times New Roman"/>
      <w:b/>
      <w:color w:val="FFFFFF" w:themeColor="background1"/>
      <w:szCs w:val="1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23F1"/>
    <w:rPr>
      <w:rFonts w:ascii="Tahoma" w:hAnsi="Tahoma" w:cs="Tahoma"/>
      <w:sz w:val="16"/>
      <w:szCs w:val="16"/>
    </w:rPr>
  </w:style>
  <w:style w:type="character" w:customStyle="1" w:styleId="BalloonTextChar">
    <w:name w:val="Balloon Text Char"/>
    <w:basedOn w:val="DefaultParagraphFont"/>
    <w:link w:val="BalloonText"/>
    <w:uiPriority w:val="99"/>
    <w:semiHidden/>
    <w:rsid w:val="008623F1"/>
    <w:rPr>
      <w:rFonts w:ascii="Tahoma" w:hAnsi="Tahoma" w:cs="Tahoma"/>
      <w:sz w:val="16"/>
      <w:szCs w:val="16"/>
    </w:rPr>
  </w:style>
  <w:style w:type="paragraph" w:styleId="ListParagraph">
    <w:name w:val="List Paragraph"/>
    <w:basedOn w:val="Normal"/>
    <w:uiPriority w:val="34"/>
    <w:qFormat/>
    <w:rsid w:val="00843D0E"/>
    <w:pPr>
      <w:ind w:left="720"/>
      <w:contextualSpacing/>
    </w:pPr>
  </w:style>
  <w:style w:type="paragraph" w:styleId="Header">
    <w:name w:val="header"/>
    <w:basedOn w:val="Normal"/>
    <w:link w:val="HeaderChar"/>
    <w:uiPriority w:val="99"/>
    <w:unhideWhenUsed/>
    <w:rsid w:val="001F4999"/>
    <w:pPr>
      <w:tabs>
        <w:tab w:val="center" w:pos="4680"/>
        <w:tab w:val="right" w:pos="9360"/>
      </w:tabs>
    </w:pPr>
  </w:style>
  <w:style w:type="character" w:customStyle="1" w:styleId="HeaderChar">
    <w:name w:val="Header Char"/>
    <w:basedOn w:val="DefaultParagraphFont"/>
    <w:link w:val="Header"/>
    <w:uiPriority w:val="99"/>
    <w:rsid w:val="001F4999"/>
  </w:style>
  <w:style w:type="paragraph" w:styleId="Footer">
    <w:name w:val="footer"/>
    <w:basedOn w:val="Normal"/>
    <w:link w:val="FooterChar"/>
    <w:uiPriority w:val="99"/>
    <w:unhideWhenUsed/>
    <w:rsid w:val="001F4999"/>
    <w:pPr>
      <w:tabs>
        <w:tab w:val="center" w:pos="4680"/>
        <w:tab w:val="right" w:pos="9360"/>
      </w:tabs>
    </w:pPr>
  </w:style>
  <w:style w:type="character" w:customStyle="1" w:styleId="FooterChar">
    <w:name w:val="Footer Char"/>
    <w:basedOn w:val="DefaultParagraphFont"/>
    <w:link w:val="Footer"/>
    <w:uiPriority w:val="99"/>
    <w:rsid w:val="001F4999"/>
  </w:style>
  <w:style w:type="table" w:styleId="TableGrid">
    <w:name w:val="Table Grid"/>
    <w:basedOn w:val="TableNormal"/>
    <w:uiPriority w:val="59"/>
    <w:rsid w:val="001F4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969C3"/>
    <w:rPr>
      <w:rFonts w:ascii="Tahoma" w:eastAsia="Batang" w:hAnsi="Tahoma" w:cs="Times New Roman"/>
      <w:b/>
      <w:color w:val="FFFFFF" w:themeColor="background1"/>
      <w:szCs w:val="16"/>
      <w:lang w:eastAsia="ko-KR"/>
    </w:rPr>
  </w:style>
  <w:style w:type="character" w:customStyle="1" w:styleId="Heading2Char">
    <w:name w:val="Heading 2 Char"/>
    <w:basedOn w:val="DefaultParagraphFont"/>
    <w:link w:val="Heading2"/>
    <w:rsid w:val="00022CEF"/>
    <w:rPr>
      <w:rFonts w:asciiTheme="majorHAnsi" w:eastAsiaTheme="majorEastAsia" w:hAnsiTheme="majorHAnsi" w:cstheme="majorBidi"/>
      <w:b/>
      <w:bCs/>
      <w:color w:val="72A376" w:themeColor="accent1"/>
      <w:sz w:val="26"/>
      <w:szCs w:val="26"/>
    </w:rPr>
  </w:style>
  <w:style w:type="paragraph" w:customStyle="1" w:styleId="Text">
    <w:name w:val="Text"/>
    <w:basedOn w:val="Normal"/>
    <w:link w:val="TextChar"/>
    <w:rsid w:val="00022CEF"/>
    <w:rPr>
      <w:rFonts w:ascii="Tahoma" w:eastAsia="Batang" w:hAnsi="Tahoma" w:cs="Times New Roman"/>
      <w:sz w:val="16"/>
      <w:szCs w:val="24"/>
      <w:lang w:eastAsia="ko-KR"/>
    </w:rPr>
  </w:style>
  <w:style w:type="character" w:customStyle="1" w:styleId="TextChar">
    <w:name w:val="Text Char"/>
    <w:basedOn w:val="DefaultParagraphFont"/>
    <w:link w:val="Text"/>
    <w:rsid w:val="00022CEF"/>
    <w:rPr>
      <w:rFonts w:ascii="Tahoma" w:eastAsia="Batang" w:hAnsi="Tahoma" w:cs="Times New Roman"/>
      <w:sz w:val="16"/>
      <w:szCs w:val="24"/>
      <w:lang w:eastAsia="ko-KR"/>
    </w:rPr>
  </w:style>
  <w:style w:type="paragraph" w:customStyle="1" w:styleId="CaptionText">
    <w:name w:val="Caption Text"/>
    <w:basedOn w:val="Text"/>
    <w:link w:val="CaptionTextChar"/>
    <w:rsid w:val="00022CEF"/>
    <w:rPr>
      <w:i/>
      <w:sz w:val="12"/>
    </w:rPr>
  </w:style>
  <w:style w:type="character" w:customStyle="1" w:styleId="CaptionTextChar">
    <w:name w:val="Caption Text Char"/>
    <w:basedOn w:val="TextChar"/>
    <w:link w:val="CaptionText"/>
    <w:rsid w:val="00022CEF"/>
    <w:rPr>
      <w:rFonts w:ascii="Tahoma" w:eastAsia="Batang" w:hAnsi="Tahoma" w:cs="Times New Roman"/>
      <w:i/>
      <w:sz w:val="12"/>
      <w:szCs w:val="24"/>
      <w:lang w:eastAsia="ko-KR"/>
    </w:rPr>
  </w:style>
  <w:style w:type="character" w:styleId="Hyperlink">
    <w:name w:val="Hyperlink"/>
    <w:basedOn w:val="DefaultParagraphFont"/>
    <w:uiPriority w:val="99"/>
    <w:unhideWhenUsed/>
    <w:rsid w:val="00D76302"/>
    <w:rPr>
      <w:color w:val="DB5353" w:themeColor="hyperlink"/>
      <w:u w:val="single"/>
    </w:rPr>
  </w:style>
  <w:style w:type="paragraph" w:customStyle="1" w:styleId="ToolTitle">
    <w:name w:val="Tool Title"/>
    <w:basedOn w:val="Normal"/>
    <w:link w:val="ToolTitleChar"/>
    <w:qFormat/>
    <w:rsid w:val="003C7D51"/>
    <w:rPr>
      <w:rFonts w:ascii="Century Schoolbook" w:eastAsiaTheme="majorEastAsia" w:hAnsi="Century Schoolbook" w:cstheme="majorBidi"/>
      <w:smallCaps/>
      <w:spacing w:val="20"/>
      <w:sz w:val="40"/>
      <w:szCs w:val="56"/>
      <w:lang w:eastAsia="ja-JP"/>
    </w:rPr>
  </w:style>
  <w:style w:type="character" w:customStyle="1" w:styleId="ToolTitleChar">
    <w:name w:val="Tool Title Char"/>
    <w:basedOn w:val="DefaultParagraphFont"/>
    <w:link w:val="ToolTitle"/>
    <w:rsid w:val="003C7D51"/>
    <w:rPr>
      <w:rFonts w:ascii="Century Schoolbook" w:eastAsiaTheme="majorEastAsia" w:hAnsi="Century Schoolbook" w:cstheme="majorBidi"/>
      <w:smallCaps/>
      <w:spacing w:val="20"/>
      <w:sz w:val="40"/>
      <w:szCs w:val="56"/>
      <w:lang w:eastAsia="ja-JP"/>
    </w:rPr>
  </w:style>
  <w:style w:type="paragraph" w:styleId="FootnoteText">
    <w:name w:val="footnote text"/>
    <w:basedOn w:val="Normal"/>
    <w:link w:val="FootnoteTextChar"/>
    <w:uiPriority w:val="99"/>
    <w:semiHidden/>
    <w:unhideWhenUsed/>
    <w:rsid w:val="000A1C32"/>
    <w:rPr>
      <w:sz w:val="20"/>
      <w:szCs w:val="20"/>
    </w:rPr>
  </w:style>
  <w:style w:type="character" w:customStyle="1" w:styleId="FootnoteTextChar">
    <w:name w:val="Footnote Text Char"/>
    <w:basedOn w:val="DefaultParagraphFont"/>
    <w:link w:val="FootnoteText"/>
    <w:uiPriority w:val="99"/>
    <w:semiHidden/>
    <w:rsid w:val="000A1C32"/>
    <w:rPr>
      <w:sz w:val="20"/>
      <w:szCs w:val="20"/>
    </w:rPr>
  </w:style>
  <w:style w:type="character" w:styleId="FootnoteReference">
    <w:name w:val="footnote reference"/>
    <w:basedOn w:val="DefaultParagraphFont"/>
    <w:uiPriority w:val="99"/>
    <w:semiHidden/>
    <w:unhideWhenUsed/>
    <w:rsid w:val="000A1C32"/>
    <w:rPr>
      <w:vertAlign w:val="superscript"/>
    </w:rPr>
  </w:style>
  <w:style w:type="character" w:styleId="CommentReference">
    <w:name w:val="annotation reference"/>
    <w:basedOn w:val="DefaultParagraphFont"/>
    <w:uiPriority w:val="99"/>
    <w:semiHidden/>
    <w:unhideWhenUsed/>
    <w:rsid w:val="008C798B"/>
    <w:rPr>
      <w:sz w:val="16"/>
      <w:szCs w:val="16"/>
    </w:rPr>
  </w:style>
  <w:style w:type="paragraph" w:styleId="CommentText">
    <w:name w:val="annotation text"/>
    <w:basedOn w:val="Normal"/>
    <w:link w:val="CommentTextChar"/>
    <w:uiPriority w:val="99"/>
    <w:semiHidden/>
    <w:unhideWhenUsed/>
    <w:rsid w:val="008C798B"/>
    <w:rPr>
      <w:sz w:val="20"/>
      <w:szCs w:val="20"/>
    </w:rPr>
  </w:style>
  <w:style w:type="character" w:customStyle="1" w:styleId="CommentTextChar">
    <w:name w:val="Comment Text Char"/>
    <w:basedOn w:val="DefaultParagraphFont"/>
    <w:link w:val="CommentText"/>
    <w:uiPriority w:val="99"/>
    <w:semiHidden/>
    <w:rsid w:val="008C798B"/>
    <w:rPr>
      <w:sz w:val="20"/>
      <w:szCs w:val="20"/>
    </w:rPr>
  </w:style>
  <w:style w:type="paragraph" w:styleId="CommentSubject">
    <w:name w:val="annotation subject"/>
    <w:basedOn w:val="CommentText"/>
    <w:next w:val="CommentText"/>
    <w:link w:val="CommentSubjectChar"/>
    <w:uiPriority w:val="99"/>
    <w:semiHidden/>
    <w:unhideWhenUsed/>
    <w:rsid w:val="008C798B"/>
    <w:rPr>
      <w:b/>
      <w:bCs/>
    </w:rPr>
  </w:style>
  <w:style w:type="character" w:customStyle="1" w:styleId="CommentSubjectChar">
    <w:name w:val="Comment Subject Char"/>
    <w:basedOn w:val="CommentTextChar"/>
    <w:link w:val="CommentSubject"/>
    <w:uiPriority w:val="99"/>
    <w:semiHidden/>
    <w:rsid w:val="008C79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Foundry">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Foundry">
      <a:majorFont>
        <a:latin typeface="Rockwell"/>
        <a:ea typeface=""/>
        <a:cs typeface=""/>
        <a:font script="Grek" typeface="Cambria"/>
        <a:font script="Cyrl" typeface="Cambria"/>
        <a:font script="Jpan" typeface="ＭＳ 明朝"/>
        <a:font script="Hang" typeface="바탕"/>
        <a:font script="Hans" typeface="华文新魏"/>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a:ea typeface=""/>
        <a:cs typeface=""/>
        <a:font script="Grek" typeface="Cambria"/>
        <a:font script="Cyrl" typeface="Cambria"/>
        <a:font script="Jpan" typeface="ＭＳ 明朝"/>
        <a:font script="Hang" typeface="바탕"/>
        <a:font script="Hans" typeface="华文新魏"/>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oundry">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solidFill>
          <a:schemeClr val="phClr"/>
        </a:solidFill>
        <a:gradFill rotWithShape="1">
          <a:gsLst>
            <a:gs pos="0">
              <a:schemeClr val="phClr">
                <a:tint val="75000"/>
                <a:satMod val="400000"/>
              </a:schemeClr>
            </a:gs>
            <a:gs pos="20000">
              <a:schemeClr val="phClr">
                <a:tint val="80000"/>
                <a:satMod val="355000"/>
              </a:schemeClr>
            </a:gs>
            <a:gs pos="100000">
              <a:schemeClr val="phClr">
                <a:tint val="95000"/>
                <a:shade val="55000"/>
                <a:satMod val="355000"/>
              </a:schemeClr>
            </a:gs>
          </a:gsLst>
          <a:path path="circle">
            <a:fillToRect l="67500" t="35000" r="32500" b="65000"/>
          </a:path>
        </a:gradFill>
        <a:blipFill>
          <a:blip xmlns:r="http://schemas.openxmlformats.org/officeDocument/2006/relationships" r:embed="rId1">
            <a:duotone>
              <a:schemeClr val="phClr">
                <a:shade val="30000"/>
                <a:satMod val="120000"/>
              </a:schemeClr>
              <a:schemeClr val="phClr">
                <a:tint val="70000"/>
                <a:satMod val="250000"/>
              </a:schemeClr>
            </a:duotone>
          </a:blip>
          <a:tile tx="0" ty="0" sx="50000" sy="50000" flip="none" algn="t"/>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This initial activity walks your team through a high-level inventory of your district’s social and emotional learning (SEL) strengths and needs. The goal is to obtain clarity about your district’s long-term vision, current district priorities and how SEL aligns with them. Completing this worksheet should inform planning discussions with your leadership team or department, which should help significantly in identifying strategies and approaches for implementing SEL district-wide (Step 2). You can complete this form electronically by checking the appropriate boxes and typing your responses directly in the spaces provided below.  Expected time: 3-8 hours</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4728A77690E74C9C4246340BD1280C" ma:contentTypeVersion="1" ma:contentTypeDescription="Create a new document." ma:contentTypeScope="" ma:versionID="48bdda7bd1f6f4f4877b08b12a8da35d">
  <xsd:schema xmlns:xsd="http://www.w3.org/2001/XMLSchema" xmlns:xs="http://www.w3.org/2001/XMLSchema" xmlns:p="http://schemas.microsoft.com/office/2006/metadata/properties" xmlns:ns1="http://schemas.microsoft.com/sharepoint/v3" targetNamespace="http://schemas.microsoft.com/office/2006/metadata/properties" ma:root="true" ma:fieldsID="ea0b4376b0eaa88f6ea1320605b5b29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0F87A76F-09B7-473E-8D6C-88EC65E883E2}"/>
</file>

<file path=customXml/itemProps3.xml><?xml version="1.0" encoding="utf-8"?>
<ds:datastoreItem xmlns:ds="http://schemas.openxmlformats.org/officeDocument/2006/customXml" ds:itemID="{4558C5AC-BBEA-43A3-A1BC-DD24F3405357}"/>
</file>

<file path=customXml/itemProps4.xml><?xml version="1.0" encoding="utf-8"?>
<ds:datastoreItem xmlns:ds="http://schemas.openxmlformats.org/officeDocument/2006/customXml" ds:itemID="{7C30BEEF-3229-4AD3-9551-32295FC3EE60}"/>
</file>

<file path=customXml/itemProps5.xml><?xml version="1.0" encoding="utf-8"?>
<ds:datastoreItem xmlns:ds="http://schemas.openxmlformats.org/officeDocument/2006/customXml" ds:itemID="{0668D73C-9E69-4BFB-A866-E7D2F1275512}"/>
</file>

<file path=docProps/app.xml><?xml version="1.0" encoding="utf-8"?>
<Properties xmlns="http://schemas.openxmlformats.org/officeDocument/2006/extended-properties" xmlns:vt="http://schemas.openxmlformats.org/officeDocument/2006/docPropsVTypes">
  <Template>Normal</Template>
  <TotalTime>140</TotalTime>
  <Pages>2</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Step 1: Strengths and Needs Inventory: Vision, Priority, and SEL Alignment</vt:lpstr>
    </vt:vector>
  </TitlesOfParts>
  <Company>Toshiba</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 1: Strengths and Needs Inventory: Vision, Priority, and SEL Alignment</dc:title>
  <dc:subject/>
  <dc:creator>Ramona Thomas</dc:creator>
  <cp:keywords/>
  <dc:description/>
  <cp:lastModifiedBy>Lucy Vezzuto</cp:lastModifiedBy>
  <cp:revision>3</cp:revision>
  <cp:lastPrinted>2019-01-22T19:12:00Z</cp:lastPrinted>
  <dcterms:created xsi:type="dcterms:W3CDTF">2018-04-16T22:50:00Z</dcterms:created>
  <dcterms:modified xsi:type="dcterms:W3CDTF">2019-01-22T21:32:00Z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0x0101007F4728A77690E74C9C4246340BD1280C</vt:lpwstr>
  </property>
  <property fmtid="{D5CDD505-2E9C-101B-9397-08002B2CF9AE}" pid="3" name="Order">
    <vt:r8>33600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SharedWithUsers">
    <vt:lpwstr/>
  </property>
  <property fmtid="{D5CDD505-2E9C-101B-9397-08002B2CF9AE}" pid="9" name="_SourceUrl">
    <vt:lpwstr/>
  </property>
  <property fmtid="{D5CDD505-2E9C-101B-9397-08002B2CF9AE}" pid="10" name="_SharedFileIndex">
    <vt:lpwstr/>
  </property>
</Properties>
</file>